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92" w:rsidRDefault="00604992" w:rsidP="00604992">
      <w:pPr>
        <w:pStyle w:val="Default"/>
        <w:jc w:val="center"/>
        <w:rPr>
          <w:bCs/>
        </w:rPr>
      </w:pPr>
    </w:p>
    <w:p w:rsidR="00604992" w:rsidRDefault="009842F7" w:rsidP="00604992">
      <w:pPr>
        <w:pStyle w:val="Default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940425" cy="177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2F7" w:rsidRDefault="009842F7" w:rsidP="005B1831">
      <w:pPr>
        <w:ind w:left="965" w:right="1252"/>
        <w:jc w:val="center"/>
        <w:rPr>
          <w:b/>
          <w:spacing w:val="-2"/>
          <w:sz w:val="24"/>
          <w:szCs w:val="24"/>
        </w:rPr>
      </w:pPr>
    </w:p>
    <w:p w:rsidR="00604992" w:rsidRDefault="00604992" w:rsidP="005B1831">
      <w:pPr>
        <w:ind w:left="965" w:right="1252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CA7838">
        <w:rPr>
          <w:b/>
          <w:spacing w:val="-2"/>
          <w:sz w:val="24"/>
          <w:szCs w:val="24"/>
        </w:rPr>
        <w:t>ПОЛОЖЕНИЕ</w:t>
      </w:r>
    </w:p>
    <w:p w:rsidR="009842F7" w:rsidRPr="00CA7838" w:rsidRDefault="009842F7" w:rsidP="005B1831">
      <w:pPr>
        <w:ind w:left="965" w:right="1252"/>
        <w:jc w:val="center"/>
        <w:rPr>
          <w:b/>
          <w:sz w:val="24"/>
          <w:szCs w:val="24"/>
        </w:rPr>
      </w:pPr>
    </w:p>
    <w:p w:rsidR="00604992" w:rsidRPr="00CA7838" w:rsidRDefault="00604992" w:rsidP="00604992">
      <w:pPr>
        <w:jc w:val="center"/>
        <w:rPr>
          <w:b/>
          <w:sz w:val="24"/>
          <w:szCs w:val="24"/>
        </w:rPr>
      </w:pPr>
      <w:r w:rsidRPr="00CA7838">
        <w:rPr>
          <w:b/>
          <w:color w:val="212121"/>
          <w:spacing w:val="-8"/>
          <w:sz w:val="24"/>
          <w:szCs w:val="24"/>
        </w:rPr>
        <w:t>о</w:t>
      </w:r>
      <w:r w:rsidRPr="00CA7838">
        <w:rPr>
          <w:b/>
          <w:color w:val="212121"/>
          <w:spacing w:val="-16"/>
          <w:sz w:val="24"/>
          <w:szCs w:val="24"/>
        </w:rPr>
        <w:t xml:space="preserve"> </w:t>
      </w:r>
      <w:r w:rsidRPr="00CA7838">
        <w:rPr>
          <w:b/>
          <w:color w:val="212121"/>
          <w:spacing w:val="-8"/>
          <w:sz w:val="24"/>
          <w:szCs w:val="24"/>
        </w:rPr>
        <w:t>школьном</w:t>
      </w:r>
      <w:r w:rsidRPr="00CA7838">
        <w:rPr>
          <w:b/>
          <w:color w:val="212121"/>
          <w:spacing w:val="-13"/>
          <w:sz w:val="24"/>
          <w:szCs w:val="24"/>
        </w:rPr>
        <w:t xml:space="preserve"> </w:t>
      </w:r>
      <w:r w:rsidRPr="00CA7838">
        <w:rPr>
          <w:b/>
          <w:color w:val="212121"/>
          <w:spacing w:val="-8"/>
          <w:sz w:val="24"/>
          <w:szCs w:val="24"/>
        </w:rPr>
        <w:t>методическом</w:t>
      </w:r>
      <w:r w:rsidRPr="00CA7838">
        <w:rPr>
          <w:b/>
          <w:color w:val="212121"/>
          <w:spacing w:val="-16"/>
          <w:sz w:val="24"/>
          <w:szCs w:val="24"/>
        </w:rPr>
        <w:t xml:space="preserve"> </w:t>
      </w:r>
      <w:r w:rsidRPr="00CA7838">
        <w:rPr>
          <w:b/>
          <w:color w:val="212121"/>
          <w:spacing w:val="-8"/>
          <w:sz w:val="24"/>
          <w:szCs w:val="24"/>
        </w:rPr>
        <w:t xml:space="preserve">объединении </w:t>
      </w:r>
      <w:r w:rsidRPr="00CA7838">
        <w:rPr>
          <w:b/>
          <w:color w:val="212121"/>
          <w:sz w:val="24"/>
          <w:szCs w:val="24"/>
        </w:rPr>
        <w:t>учителей</w:t>
      </w:r>
      <w:r w:rsidRPr="00CA7838">
        <w:rPr>
          <w:b/>
          <w:color w:val="212121"/>
          <w:spacing w:val="-3"/>
          <w:sz w:val="24"/>
          <w:szCs w:val="24"/>
        </w:rPr>
        <w:t>-</w:t>
      </w:r>
      <w:r w:rsidRPr="00CA7838">
        <w:rPr>
          <w:b/>
          <w:color w:val="212121"/>
          <w:sz w:val="24"/>
          <w:szCs w:val="24"/>
        </w:rPr>
        <w:t>предметников</w:t>
      </w:r>
    </w:p>
    <w:p w:rsidR="00604992" w:rsidRPr="00CA7838" w:rsidRDefault="009842F7" w:rsidP="006049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</w:t>
      </w:r>
      <w:r w:rsidR="00604992" w:rsidRPr="00CA7838">
        <w:rPr>
          <w:b/>
          <w:sz w:val="24"/>
          <w:szCs w:val="24"/>
        </w:rPr>
        <w:t>униципальном бюджетном образовательном</w:t>
      </w:r>
      <w:r w:rsidR="00604992" w:rsidRPr="00CA7838">
        <w:rPr>
          <w:b/>
          <w:spacing w:val="-20"/>
          <w:sz w:val="24"/>
          <w:szCs w:val="24"/>
        </w:rPr>
        <w:t xml:space="preserve"> </w:t>
      </w:r>
      <w:r w:rsidR="00604992" w:rsidRPr="00CA7838">
        <w:rPr>
          <w:b/>
          <w:sz w:val="24"/>
          <w:szCs w:val="24"/>
        </w:rPr>
        <w:t>учреждении</w:t>
      </w:r>
      <w:r>
        <w:rPr>
          <w:b/>
          <w:spacing w:val="-21"/>
          <w:sz w:val="24"/>
          <w:szCs w:val="24"/>
        </w:rPr>
        <w:t xml:space="preserve"> Светлолобовской</w:t>
      </w:r>
      <w:r w:rsidR="00604992" w:rsidRPr="00CA7838">
        <w:rPr>
          <w:b/>
          <w:spacing w:val="-21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средней общеобразовательной школе</w:t>
      </w:r>
      <w:r w:rsidR="00604992" w:rsidRPr="00CA7838">
        <w:rPr>
          <w:b/>
          <w:sz w:val="24"/>
          <w:szCs w:val="24"/>
        </w:rPr>
        <w:t xml:space="preserve"> № 6</w:t>
      </w:r>
      <w:r>
        <w:rPr>
          <w:b/>
          <w:sz w:val="24"/>
          <w:szCs w:val="24"/>
        </w:rPr>
        <w:t xml:space="preserve"> имени героя России Мудрова М.И.</w:t>
      </w:r>
    </w:p>
    <w:p w:rsidR="00604992" w:rsidRPr="00CA7838" w:rsidRDefault="00604992" w:rsidP="00604992">
      <w:pPr>
        <w:jc w:val="center"/>
        <w:rPr>
          <w:b/>
          <w:sz w:val="24"/>
          <w:szCs w:val="24"/>
        </w:rPr>
      </w:pPr>
      <w:r w:rsidRPr="00CA7838">
        <w:rPr>
          <w:b/>
          <w:sz w:val="24"/>
          <w:szCs w:val="24"/>
        </w:rPr>
        <w:t xml:space="preserve"> </w:t>
      </w:r>
    </w:p>
    <w:p w:rsidR="00604992" w:rsidRPr="00CA7838" w:rsidRDefault="00604992" w:rsidP="00604992">
      <w:pPr>
        <w:pStyle w:val="1"/>
        <w:numPr>
          <w:ilvl w:val="0"/>
          <w:numId w:val="2"/>
        </w:numPr>
        <w:tabs>
          <w:tab w:val="left" w:pos="463"/>
        </w:tabs>
        <w:jc w:val="center"/>
        <w:rPr>
          <w:sz w:val="24"/>
          <w:szCs w:val="24"/>
        </w:rPr>
      </w:pPr>
      <w:r w:rsidRPr="00CA7838">
        <w:rPr>
          <w:sz w:val="24"/>
          <w:szCs w:val="24"/>
        </w:rPr>
        <w:t>Общие</w:t>
      </w:r>
      <w:r w:rsidRPr="00CA7838">
        <w:rPr>
          <w:spacing w:val="-3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положения</w:t>
      </w:r>
    </w:p>
    <w:p w:rsidR="00604992" w:rsidRPr="00CA7838" w:rsidRDefault="00604992" w:rsidP="00604992">
      <w:pPr>
        <w:pStyle w:val="a6"/>
        <w:numPr>
          <w:ilvl w:val="1"/>
          <w:numId w:val="2"/>
        </w:numPr>
        <w:tabs>
          <w:tab w:val="left" w:pos="821"/>
        </w:tabs>
        <w:spacing w:before="0"/>
        <w:ind w:right="100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>Школьное методическое объединение учителей-предметников (ШМО) осуществляет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учебно-воспитательную, методическую, экспериментальную и внеурочную и другую работу по одному или нескольким учебным предметам.</w:t>
      </w:r>
    </w:p>
    <w:p w:rsidR="00604992" w:rsidRPr="00CA7838" w:rsidRDefault="00604992" w:rsidP="00604992">
      <w:pPr>
        <w:pStyle w:val="a6"/>
        <w:numPr>
          <w:ilvl w:val="1"/>
          <w:numId w:val="2"/>
        </w:numPr>
        <w:tabs>
          <w:tab w:val="left" w:pos="715"/>
        </w:tabs>
        <w:spacing w:before="0"/>
        <w:ind w:right="102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>Школьное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</w:t>
      </w:r>
    </w:p>
    <w:p w:rsidR="00604992" w:rsidRPr="00CA7838" w:rsidRDefault="00604992" w:rsidP="00604992">
      <w:pPr>
        <w:pStyle w:val="a6"/>
        <w:numPr>
          <w:ilvl w:val="1"/>
          <w:numId w:val="2"/>
        </w:numPr>
        <w:tabs>
          <w:tab w:val="left" w:pos="818"/>
        </w:tabs>
        <w:spacing w:before="0"/>
        <w:ind w:right="101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 xml:space="preserve">Количество школьных методических объединений и их численность определяется </w:t>
      </w:r>
      <w:proofErr w:type="gramStart"/>
      <w:r w:rsidRPr="00CA7838">
        <w:rPr>
          <w:sz w:val="24"/>
          <w:szCs w:val="24"/>
        </w:rPr>
        <w:t>исходя из необходимости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комплексного решения поставленных перед ОУ задач и утверждается</w:t>
      </w:r>
      <w:proofErr w:type="gramEnd"/>
      <w:r w:rsidRPr="00CA7838">
        <w:rPr>
          <w:sz w:val="24"/>
          <w:szCs w:val="24"/>
        </w:rPr>
        <w:t xml:space="preserve"> приказом директора ОУ.</w:t>
      </w:r>
    </w:p>
    <w:p w:rsidR="00604992" w:rsidRPr="00CA7838" w:rsidRDefault="00604992" w:rsidP="00604992">
      <w:pPr>
        <w:pStyle w:val="a6"/>
        <w:numPr>
          <w:ilvl w:val="1"/>
          <w:numId w:val="2"/>
        </w:numPr>
        <w:tabs>
          <w:tab w:val="left" w:pos="845"/>
        </w:tabs>
        <w:spacing w:before="0"/>
        <w:ind w:right="99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 xml:space="preserve">Школьные методические объединения создаются, реорганизуются и ликвидируются руководителем ОУ по представлению заместителя директора по </w:t>
      </w:r>
      <w:r>
        <w:rPr>
          <w:spacing w:val="-4"/>
          <w:sz w:val="24"/>
          <w:szCs w:val="24"/>
        </w:rPr>
        <w:t>УВ</w:t>
      </w:r>
      <w:r w:rsidRPr="00CA7838">
        <w:rPr>
          <w:spacing w:val="-4"/>
          <w:sz w:val="24"/>
          <w:szCs w:val="24"/>
        </w:rPr>
        <w:t>Р.</w:t>
      </w:r>
    </w:p>
    <w:p w:rsidR="00604992" w:rsidRPr="00CA7838" w:rsidRDefault="00604992" w:rsidP="00604992">
      <w:pPr>
        <w:pStyle w:val="a6"/>
        <w:numPr>
          <w:ilvl w:val="1"/>
          <w:numId w:val="2"/>
        </w:numPr>
        <w:tabs>
          <w:tab w:val="left" w:pos="780"/>
        </w:tabs>
        <w:spacing w:before="0"/>
        <w:ind w:right="100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>Методические объединения подчиняются непосредственн</w:t>
      </w:r>
      <w:r>
        <w:rPr>
          <w:sz w:val="24"/>
          <w:szCs w:val="24"/>
        </w:rPr>
        <w:t>о заместителю руководителя по УВ</w:t>
      </w:r>
      <w:r w:rsidRPr="00CA7838">
        <w:rPr>
          <w:sz w:val="24"/>
          <w:szCs w:val="24"/>
        </w:rPr>
        <w:t>Р.</w:t>
      </w:r>
    </w:p>
    <w:p w:rsidR="00604992" w:rsidRPr="00CA7838" w:rsidRDefault="00604992" w:rsidP="00604992">
      <w:pPr>
        <w:pStyle w:val="a6"/>
        <w:numPr>
          <w:ilvl w:val="1"/>
          <w:numId w:val="2"/>
        </w:numPr>
        <w:tabs>
          <w:tab w:val="left" w:pos="1010"/>
        </w:tabs>
        <w:spacing w:before="0"/>
        <w:ind w:right="99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 xml:space="preserve">В своей деятельности ШМО руководствуется действующим законодательством по вопросам образования </w:t>
      </w:r>
      <w:proofErr w:type="gramStart"/>
      <w:r w:rsidRPr="00CA7838">
        <w:rPr>
          <w:sz w:val="24"/>
          <w:szCs w:val="24"/>
        </w:rPr>
        <w:t>обучающихся</w:t>
      </w:r>
      <w:proofErr w:type="gramEnd"/>
      <w:r w:rsidRPr="00CA7838">
        <w:rPr>
          <w:sz w:val="24"/>
          <w:szCs w:val="24"/>
        </w:rPr>
        <w:t>, а также уставом и локальными правовыми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актами, приказами и распоряжениями руководителя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pacing w:val="-4"/>
          <w:sz w:val="24"/>
          <w:szCs w:val="24"/>
        </w:rPr>
        <w:t>ОУ.</w:t>
      </w:r>
    </w:p>
    <w:p w:rsidR="00604992" w:rsidRPr="00CA7838" w:rsidRDefault="00604992" w:rsidP="00604992">
      <w:pPr>
        <w:pStyle w:val="1"/>
        <w:numPr>
          <w:ilvl w:val="0"/>
          <w:numId w:val="2"/>
        </w:numPr>
        <w:tabs>
          <w:tab w:val="left" w:pos="693"/>
        </w:tabs>
        <w:ind w:left="182" w:right="99" w:firstLine="0"/>
        <w:jc w:val="center"/>
        <w:rPr>
          <w:sz w:val="24"/>
          <w:szCs w:val="24"/>
        </w:rPr>
      </w:pPr>
      <w:r w:rsidRPr="00CA7838">
        <w:rPr>
          <w:sz w:val="24"/>
          <w:szCs w:val="24"/>
        </w:rPr>
        <w:t xml:space="preserve">Задачи и направления деятельности школьного методического </w:t>
      </w:r>
      <w:r w:rsidRPr="00CA7838">
        <w:rPr>
          <w:spacing w:val="-2"/>
          <w:sz w:val="24"/>
          <w:szCs w:val="24"/>
        </w:rPr>
        <w:t>объединения</w:t>
      </w:r>
    </w:p>
    <w:p w:rsidR="00604992" w:rsidRPr="00CA7838" w:rsidRDefault="00604992" w:rsidP="00604992">
      <w:pPr>
        <w:pStyle w:val="a6"/>
        <w:numPr>
          <w:ilvl w:val="1"/>
          <w:numId w:val="2"/>
        </w:numPr>
        <w:tabs>
          <w:tab w:val="left" w:pos="979"/>
        </w:tabs>
        <w:spacing w:before="0"/>
        <w:ind w:right="98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>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образовательной деятельности.</w:t>
      </w:r>
    </w:p>
    <w:p w:rsidR="00604992" w:rsidRPr="00CA7838" w:rsidRDefault="00604992" w:rsidP="00604992">
      <w:pPr>
        <w:pStyle w:val="a6"/>
        <w:numPr>
          <w:ilvl w:val="1"/>
          <w:numId w:val="2"/>
        </w:numPr>
        <w:tabs>
          <w:tab w:val="left" w:pos="763"/>
        </w:tabs>
        <w:spacing w:before="0"/>
        <w:ind w:right="107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>В работе методических объединений учителей предполагается решение следующих задач: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605"/>
        </w:tabs>
        <w:spacing w:before="0"/>
        <w:ind w:right="108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 xml:space="preserve">изучение нормативной и методической документации по вопросам </w:t>
      </w:r>
      <w:r w:rsidRPr="00CA7838">
        <w:rPr>
          <w:spacing w:val="-2"/>
          <w:sz w:val="24"/>
          <w:szCs w:val="24"/>
        </w:rPr>
        <w:t>образования;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535"/>
        </w:tabs>
        <w:spacing w:before="0"/>
        <w:ind w:right="98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 xml:space="preserve">отбор содержания и составление образовательных программ с учетом вариативности и </w:t>
      </w:r>
      <w:proofErr w:type="spellStart"/>
      <w:r w:rsidRPr="00CA7838">
        <w:rPr>
          <w:sz w:val="24"/>
          <w:szCs w:val="24"/>
        </w:rPr>
        <w:t>разноуровневости</w:t>
      </w:r>
      <w:proofErr w:type="spellEnd"/>
      <w:r w:rsidRPr="00CA7838">
        <w:rPr>
          <w:sz w:val="24"/>
          <w:szCs w:val="24"/>
        </w:rPr>
        <w:t>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jc w:val="both"/>
        <w:rPr>
          <w:sz w:val="24"/>
          <w:szCs w:val="24"/>
        </w:rPr>
      </w:pPr>
      <w:r w:rsidRPr="00CA7838">
        <w:rPr>
          <w:sz w:val="24"/>
          <w:szCs w:val="24"/>
        </w:rPr>
        <w:t>анализ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программ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элективных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курсов,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авторских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программ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и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методик;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61"/>
        </w:tabs>
        <w:spacing w:before="0"/>
        <w:ind w:right="98" w:firstLine="0"/>
        <w:jc w:val="both"/>
        <w:rPr>
          <w:sz w:val="24"/>
          <w:szCs w:val="24"/>
        </w:rPr>
      </w:pPr>
      <w:r w:rsidRPr="00CA7838">
        <w:rPr>
          <w:sz w:val="24"/>
          <w:szCs w:val="24"/>
        </w:rPr>
        <w:t xml:space="preserve">разработка и утверждение материала для стартовой диагностики, текущей, тематической оценки, </w:t>
      </w:r>
      <w:proofErr w:type="spellStart"/>
      <w:r w:rsidRPr="00CA7838">
        <w:rPr>
          <w:sz w:val="24"/>
          <w:szCs w:val="24"/>
        </w:rPr>
        <w:t>внутришкольного</w:t>
      </w:r>
      <w:proofErr w:type="spellEnd"/>
      <w:r w:rsidRPr="00CA7838">
        <w:rPr>
          <w:sz w:val="24"/>
          <w:szCs w:val="24"/>
        </w:rPr>
        <w:t xml:space="preserve"> мониторинга, промежуточной </w:t>
      </w:r>
      <w:r w:rsidRPr="00CA7838">
        <w:rPr>
          <w:spacing w:val="-2"/>
          <w:sz w:val="24"/>
          <w:szCs w:val="24"/>
        </w:rPr>
        <w:t>аттестации;</w:t>
      </w:r>
    </w:p>
    <w:p w:rsidR="00604992" w:rsidRPr="00604992" w:rsidRDefault="00604992" w:rsidP="00604992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участие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в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разработке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структуры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портфолио</w:t>
      </w:r>
      <w:r w:rsidRPr="00604992">
        <w:rPr>
          <w:spacing w:val="-4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ученика;</w:t>
      </w:r>
    </w:p>
    <w:p w:rsidR="00604992" w:rsidRDefault="00604992" w:rsidP="00604992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участие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в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разработке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структуры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портфолио</w:t>
      </w:r>
      <w:r w:rsidRPr="00604992">
        <w:rPr>
          <w:spacing w:val="-4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учителя;</w:t>
      </w:r>
    </w:p>
    <w:p w:rsidR="00604992" w:rsidRDefault="00604992" w:rsidP="00604992">
      <w:pPr>
        <w:numPr>
          <w:ilvl w:val="0"/>
          <w:numId w:val="1"/>
        </w:numPr>
        <w:tabs>
          <w:tab w:val="left" w:pos="401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ознакомление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с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анализом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состояния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преподавания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предмет</w:t>
      </w:r>
      <w:proofErr w:type="gramStart"/>
      <w:r w:rsidRPr="00604992">
        <w:rPr>
          <w:sz w:val="24"/>
          <w:szCs w:val="24"/>
        </w:rPr>
        <w:t>а(</w:t>
      </w:r>
      <w:proofErr w:type="spellStart"/>
      <w:proofErr w:type="gramEnd"/>
      <w:r w:rsidRPr="00604992">
        <w:rPr>
          <w:sz w:val="24"/>
          <w:szCs w:val="24"/>
        </w:rPr>
        <w:t>ов</w:t>
      </w:r>
      <w:proofErr w:type="spellEnd"/>
      <w:r w:rsidRPr="00604992">
        <w:rPr>
          <w:sz w:val="24"/>
          <w:szCs w:val="24"/>
        </w:rPr>
        <w:t>)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по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итогам оценочных процедур;</w:t>
      </w:r>
    </w:p>
    <w:p w:rsidR="00604992" w:rsidRDefault="00604992" w:rsidP="00604992">
      <w:pPr>
        <w:numPr>
          <w:ilvl w:val="0"/>
          <w:numId w:val="1"/>
        </w:numPr>
        <w:tabs>
          <w:tab w:val="left" w:pos="415"/>
        </w:tabs>
        <w:ind w:left="393" w:hanging="212"/>
        <w:rPr>
          <w:sz w:val="24"/>
          <w:szCs w:val="24"/>
        </w:rPr>
      </w:pPr>
      <w:proofErr w:type="spellStart"/>
      <w:r w:rsidRPr="00604992">
        <w:rPr>
          <w:sz w:val="24"/>
          <w:szCs w:val="24"/>
        </w:rPr>
        <w:lastRenderedPageBreak/>
        <w:t>взаимопосещение</w:t>
      </w:r>
      <w:proofErr w:type="spellEnd"/>
      <w:r w:rsidRPr="00604992">
        <w:rPr>
          <w:sz w:val="24"/>
          <w:szCs w:val="24"/>
        </w:rPr>
        <w:t xml:space="preserve"> уроков по определенной тематике с последующим анализом </w:t>
      </w:r>
      <w:r w:rsidRPr="00604992">
        <w:rPr>
          <w:spacing w:val="-10"/>
          <w:sz w:val="24"/>
          <w:szCs w:val="24"/>
        </w:rPr>
        <w:t>и</w:t>
      </w:r>
      <w:r w:rsidRPr="00604992">
        <w:rPr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самоанализом</w:t>
      </w:r>
      <w:r w:rsidRPr="00604992">
        <w:rPr>
          <w:sz w:val="24"/>
          <w:szCs w:val="24"/>
        </w:rPr>
        <w:t xml:space="preserve"> достигнутых</w:t>
      </w:r>
      <w:r w:rsidRPr="00604992">
        <w:rPr>
          <w:spacing w:val="-9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результатов;</w:t>
      </w:r>
    </w:p>
    <w:p w:rsidR="00604992" w:rsidRPr="00604992" w:rsidRDefault="00604992" w:rsidP="00604992">
      <w:pPr>
        <w:numPr>
          <w:ilvl w:val="0"/>
          <w:numId w:val="1"/>
        </w:numPr>
        <w:tabs>
          <w:tab w:val="left" w:pos="415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 xml:space="preserve">организация открытых уроков по определенной теме с целью ознакомления с </w:t>
      </w:r>
      <w:r w:rsidRPr="00604992">
        <w:rPr>
          <w:spacing w:val="-2"/>
          <w:sz w:val="24"/>
          <w:szCs w:val="24"/>
        </w:rPr>
        <w:t>методическими</w:t>
      </w:r>
      <w:r w:rsidRPr="00604992">
        <w:rPr>
          <w:sz w:val="24"/>
          <w:szCs w:val="24"/>
        </w:rPr>
        <w:t xml:space="preserve"> разработками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сложных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разделов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программ;</w:t>
      </w:r>
    </w:p>
    <w:p w:rsidR="00604992" w:rsidRPr="00604992" w:rsidRDefault="00604992" w:rsidP="00604992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изучение</w:t>
      </w:r>
      <w:r w:rsidRPr="00604992">
        <w:rPr>
          <w:spacing w:val="-14"/>
          <w:sz w:val="24"/>
          <w:szCs w:val="24"/>
        </w:rPr>
        <w:t xml:space="preserve"> </w:t>
      </w:r>
      <w:r w:rsidRPr="00604992">
        <w:rPr>
          <w:sz w:val="24"/>
          <w:szCs w:val="24"/>
        </w:rPr>
        <w:t>актуального</w:t>
      </w:r>
      <w:r w:rsidRPr="00604992">
        <w:rPr>
          <w:spacing w:val="-10"/>
          <w:sz w:val="24"/>
          <w:szCs w:val="24"/>
        </w:rPr>
        <w:t xml:space="preserve"> </w:t>
      </w:r>
      <w:r w:rsidRPr="00604992">
        <w:rPr>
          <w:sz w:val="24"/>
          <w:szCs w:val="24"/>
        </w:rPr>
        <w:t>педагогического</w:t>
      </w:r>
      <w:r w:rsidRPr="00604992">
        <w:rPr>
          <w:spacing w:val="-9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опыта;</w:t>
      </w:r>
    </w:p>
    <w:p w:rsidR="00604992" w:rsidRPr="00604992" w:rsidRDefault="00604992" w:rsidP="00604992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экспериментальная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работа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по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предмету;</w:t>
      </w:r>
    </w:p>
    <w:p w:rsidR="00604992" w:rsidRDefault="00604992" w:rsidP="00604992">
      <w:pPr>
        <w:numPr>
          <w:ilvl w:val="0"/>
          <w:numId w:val="1"/>
        </w:numPr>
        <w:tabs>
          <w:tab w:val="left" w:pos="382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организация</w:t>
      </w:r>
      <w:r w:rsidRPr="00604992">
        <w:rPr>
          <w:spacing w:val="-13"/>
          <w:sz w:val="24"/>
          <w:szCs w:val="24"/>
        </w:rPr>
        <w:t xml:space="preserve"> </w:t>
      </w:r>
      <w:r w:rsidRPr="00604992">
        <w:rPr>
          <w:sz w:val="24"/>
          <w:szCs w:val="24"/>
        </w:rPr>
        <w:t>исследовательской</w:t>
      </w:r>
      <w:r w:rsidRPr="00604992">
        <w:rPr>
          <w:spacing w:val="-10"/>
          <w:sz w:val="24"/>
          <w:szCs w:val="24"/>
        </w:rPr>
        <w:t xml:space="preserve"> </w:t>
      </w:r>
      <w:r w:rsidRPr="00604992">
        <w:rPr>
          <w:sz w:val="24"/>
          <w:szCs w:val="24"/>
        </w:rPr>
        <w:t>деятельности</w:t>
      </w:r>
      <w:r w:rsidRPr="00604992">
        <w:rPr>
          <w:spacing w:val="-10"/>
          <w:sz w:val="24"/>
          <w:szCs w:val="24"/>
        </w:rPr>
        <w:t xml:space="preserve"> </w:t>
      </w:r>
      <w:proofErr w:type="gramStart"/>
      <w:r w:rsidRPr="00604992">
        <w:rPr>
          <w:spacing w:val="-2"/>
          <w:sz w:val="24"/>
          <w:szCs w:val="24"/>
        </w:rPr>
        <w:t>обучающихся</w:t>
      </w:r>
      <w:proofErr w:type="gramEnd"/>
      <w:r w:rsidRPr="00604992">
        <w:rPr>
          <w:spacing w:val="-2"/>
          <w:sz w:val="24"/>
          <w:szCs w:val="24"/>
        </w:rPr>
        <w:t>;</w:t>
      </w:r>
    </w:p>
    <w:p w:rsidR="00604992" w:rsidRDefault="00604992" w:rsidP="00604992">
      <w:pPr>
        <w:numPr>
          <w:ilvl w:val="0"/>
          <w:numId w:val="1"/>
        </w:numPr>
        <w:tabs>
          <w:tab w:val="left" w:pos="382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организация защиты индивидуальных итоговых проектов за курс основной и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средней школ (ИИП);</w:t>
      </w:r>
    </w:p>
    <w:p w:rsidR="00604992" w:rsidRPr="00604992" w:rsidRDefault="00604992" w:rsidP="00604992">
      <w:pPr>
        <w:numPr>
          <w:ilvl w:val="0"/>
          <w:numId w:val="1"/>
        </w:numPr>
        <w:tabs>
          <w:tab w:val="left" w:pos="382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выработка единых требований в оценке результатов освоения образовательных программ на основе федеральных государственных образовательных</w:t>
      </w:r>
      <w:r w:rsidRPr="00604992">
        <w:rPr>
          <w:spacing w:val="80"/>
          <w:sz w:val="24"/>
          <w:szCs w:val="24"/>
        </w:rPr>
        <w:t xml:space="preserve">  </w:t>
      </w:r>
      <w:r w:rsidRPr="00604992">
        <w:rPr>
          <w:sz w:val="24"/>
          <w:szCs w:val="24"/>
        </w:rPr>
        <w:t>стандартов</w:t>
      </w:r>
      <w:r w:rsidRPr="00604992">
        <w:rPr>
          <w:spacing w:val="80"/>
          <w:sz w:val="24"/>
          <w:szCs w:val="24"/>
        </w:rPr>
        <w:t xml:space="preserve">  </w:t>
      </w:r>
      <w:r w:rsidRPr="00604992">
        <w:rPr>
          <w:sz w:val="24"/>
          <w:szCs w:val="24"/>
        </w:rPr>
        <w:t>общего</w:t>
      </w:r>
      <w:r w:rsidRPr="00604992">
        <w:rPr>
          <w:spacing w:val="80"/>
          <w:sz w:val="24"/>
          <w:szCs w:val="24"/>
        </w:rPr>
        <w:t xml:space="preserve">  </w:t>
      </w:r>
      <w:r w:rsidRPr="00604992">
        <w:rPr>
          <w:sz w:val="24"/>
          <w:szCs w:val="24"/>
        </w:rPr>
        <w:t>образования</w:t>
      </w:r>
      <w:r w:rsidRPr="00604992">
        <w:rPr>
          <w:spacing w:val="80"/>
          <w:sz w:val="24"/>
          <w:szCs w:val="24"/>
        </w:rPr>
        <w:t xml:space="preserve">  </w:t>
      </w:r>
      <w:r w:rsidRPr="00604992">
        <w:rPr>
          <w:sz w:val="24"/>
          <w:szCs w:val="24"/>
        </w:rPr>
        <w:t>и</w:t>
      </w:r>
      <w:r w:rsidRPr="00604992">
        <w:rPr>
          <w:spacing w:val="80"/>
          <w:sz w:val="24"/>
          <w:szCs w:val="24"/>
        </w:rPr>
        <w:t xml:space="preserve">  </w:t>
      </w:r>
      <w:r w:rsidRPr="00604992">
        <w:rPr>
          <w:sz w:val="24"/>
          <w:szCs w:val="24"/>
        </w:rPr>
        <w:t>примерных основных образовательных программ общего образования, в том</w:t>
      </w:r>
      <w:r w:rsidRPr="00604992">
        <w:rPr>
          <w:spacing w:val="-3"/>
          <w:sz w:val="24"/>
          <w:szCs w:val="24"/>
        </w:rPr>
        <w:t xml:space="preserve"> </w:t>
      </w:r>
      <w:r w:rsidRPr="00604992">
        <w:rPr>
          <w:sz w:val="24"/>
          <w:szCs w:val="24"/>
        </w:rPr>
        <w:t>числе промежуточных образовательных результатов для 1–3-х, 5–8-х, 10-х классов с учетом требований ФГОС общего образования, примерных основных образовательных программ по уровням общего образования;</w:t>
      </w:r>
    </w:p>
    <w:p w:rsidR="00604992" w:rsidRDefault="00604992" w:rsidP="00604992">
      <w:pPr>
        <w:numPr>
          <w:ilvl w:val="0"/>
          <w:numId w:val="1"/>
        </w:numPr>
        <w:tabs>
          <w:tab w:val="left" w:pos="463"/>
        </w:tabs>
        <w:ind w:left="462" w:hanging="212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разработка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системы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оценочных</w:t>
      </w:r>
      <w:r w:rsidRPr="00604992">
        <w:rPr>
          <w:spacing w:val="-10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процедур;</w:t>
      </w:r>
    </w:p>
    <w:p w:rsidR="00604992" w:rsidRDefault="00604992" w:rsidP="00604992">
      <w:pPr>
        <w:numPr>
          <w:ilvl w:val="0"/>
          <w:numId w:val="1"/>
        </w:numPr>
        <w:tabs>
          <w:tab w:val="left" w:pos="463"/>
        </w:tabs>
        <w:ind w:left="462" w:hanging="212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ознакомление с методическими разработками по предмету, анализ методики преподавания предмета;</w:t>
      </w:r>
    </w:p>
    <w:p w:rsidR="00604992" w:rsidRDefault="00604992" w:rsidP="00604992">
      <w:pPr>
        <w:numPr>
          <w:ilvl w:val="0"/>
          <w:numId w:val="1"/>
        </w:numPr>
        <w:tabs>
          <w:tab w:val="left" w:pos="463"/>
        </w:tabs>
        <w:ind w:left="462" w:hanging="212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подготовка отчетов о профессиональном самообразовании, работе педагогов по повышению квалификации;</w:t>
      </w:r>
    </w:p>
    <w:p w:rsidR="00604992" w:rsidRDefault="00604992" w:rsidP="00604992">
      <w:pPr>
        <w:numPr>
          <w:ilvl w:val="0"/>
          <w:numId w:val="1"/>
        </w:numPr>
        <w:tabs>
          <w:tab w:val="left" w:pos="463"/>
        </w:tabs>
        <w:ind w:left="462" w:hanging="212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организация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и</w:t>
      </w:r>
      <w:r w:rsidRPr="00604992">
        <w:rPr>
          <w:spacing w:val="-10"/>
          <w:sz w:val="24"/>
          <w:szCs w:val="24"/>
        </w:rPr>
        <w:t xml:space="preserve"> </w:t>
      </w:r>
      <w:r w:rsidRPr="00604992">
        <w:rPr>
          <w:sz w:val="24"/>
          <w:szCs w:val="24"/>
        </w:rPr>
        <w:t>проведение</w:t>
      </w:r>
      <w:r w:rsidRPr="00604992">
        <w:rPr>
          <w:spacing w:val="-10"/>
          <w:sz w:val="24"/>
          <w:szCs w:val="24"/>
        </w:rPr>
        <w:t xml:space="preserve"> </w:t>
      </w:r>
      <w:r w:rsidRPr="00604992">
        <w:rPr>
          <w:sz w:val="24"/>
          <w:szCs w:val="24"/>
        </w:rPr>
        <w:t>предметных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недель;</w:t>
      </w:r>
    </w:p>
    <w:p w:rsidR="00604992" w:rsidRDefault="00604992" w:rsidP="00604992">
      <w:pPr>
        <w:numPr>
          <w:ilvl w:val="0"/>
          <w:numId w:val="1"/>
        </w:numPr>
        <w:tabs>
          <w:tab w:val="left" w:pos="463"/>
        </w:tabs>
        <w:ind w:left="462" w:hanging="212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организация и проведение школьного этапа Всероссийской олимпиады школьников, конкурсов, смотров;</w:t>
      </w:r>
    </w:p>
    <w:p w:rsidR="00604992" w:rsidRDefault="00604992" w:rsidP="00604992">
      <w:pPr>
        <w:numPr>
          <w:ilvl w:val="0"/>
          <w:numId w:val="1"/>
        </w:numPr>
        <w:tabs>
          <w:tab w:val="left" w:pos="444"/>
        </w:tabs>
        <w:ind w:left="462" w:hanging="212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организация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внеурочной</w:t>
      </w:r>
      <w:r w:rsidRPr="00604992">
        <w:rPr>
          <w:spacing w:val="-5"/>
          <w:sz w:val="24"/>
          <w:szCs w:val="24"/>
        </w:rPr>
        <w:t xml:space="preserve"> </w:t>
      </w:r>
      <w:r w:rsidRPr="00604992">
        <w:rPr>
          <w:sz w:val="24"/>
          <w:szCs w:val="24"/>
        </w:rPr>
        <w:t>работы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по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предмету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с</w:t>
      </w:r>
      <w:r w:rsidRPr="00604992">
        <w:rPr>
          <w:spacing w:val="-6"/>
          <w:sz w:val="24"/>
          <w:szCs w:val="24"/>
        </w:rPr>
        <w:t xml:space="preserve"> </w:t>
      </w:r>
      <w:proofErr w:type="gramStart"/>
      <w:r w:rsidRPr="00604992">
        <w:rPr>
          <w:spacing w:val="-2"/>
          <w:sz w:val="24"/>
          <w:szCs w:val="24"/>
        </w:rPr>
        <w:t>обучающимися</w:t>
      </w:r>
      <w:proofErr w:type="gramEnd"/>
      <w:r w:rsidRPr="00604992">
        <w:rPr>
          <w:spacing w:val="-2"/>
          <w:sz w:val="24"/>
          <w:szCs w:val="24"/>
        </w:rPr>
        <w:t>;</w:t>
      </w:r>
    </w:p>
    <w:p w:rsidR="00604992" w:rsidRPr="00604992" w:rsidRDefault="00604992" w:rsidP="00604992">
      <w:pPr>
        <w:numPr>
          <w:ilvl w:val="0"/>
          <w:numId w:val="1"/>
        </w:numPr>
        <w:tabs>
          <w:tab w:val="left" w:pos="444"/>
        </w:tabs>
        <w:ind w:left="462" w:hanging="212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укрепление материальной базы и поддержка состояния средств обучения, в том</w:t>
      </w:r>
      <w:r w:rsidRPr="00604992">
        <w:rPr>
          <w:spacing w:val="-2"/>
          <w:sz w:val="24"/>
          <w:szCs w:val="24"/>
        </w:rPr>
        <w:t xml:space="preserve"> </w:t>
      </w:r>
      <w:r w:rsidRPr="00604992">
        <w:rPr>
          <w:sz w:val="24"/>
          <w:szCs w:val="24"/>
        </w:rPr>
        <w:t>числе учебно-наглядных пособий по предмету, в соответствии с современными требованиями.</w:t>
      </w:r>
    </w:p>
    <w:p w:rsidR="00604992" w:rsidRPr="00604992" w:rsidRDefault="00604992" w:rsidP="00604992">
      <w:pPr>
        <w:numPr>
          <w:ilvl w:val="1"/>
          <w:numId w:val="2"/>
        </w:numPr>
        <w:tabs>
          <w:tab w:val="left" w:pos="606"/>
        </w:tabs>
        <w:ind w:left="605" w:hanging="424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Школьное</w:t>
      </w:r>
      <w:r w:rsidRPr="00604992">
        <w:rPr>
          <w:spacing w:val="58"/>
          <w:sz w:val="24"/>
          <w:szCs w:val="24"/>
        </w:rPr>
        <w:t xml:space="preserve"> </w:t>
      </w:r>
      <w:r w:rsidRPr="00604992">
        <w:rPr>
          <w:sz w:val="24"/>
          <w:szCs w:val="24"/>
        </w:rPr>
        <w:t>методическое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объединение:</w:t>
      </w:r>
    </w:p>
    <w:p w:rsidR="00604992" w:rsidRPr="00604992" w:rsidRDefault="00604992" w:rsidP="00604992">
      <w:pPr>
        <w:numPr>
          <w:ilvl w:val="0"/>
          <w:numId w:val="1"/>
        </w:numPr>
        <w:tabs>
          <w:tab w:val="left" w:pos="494"/>
        </w:tabs>
        <w:ind w:left="494" w:hanging="312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проводит</w:t>
      </w:r>
      <w:r w:rsidRPr="00604992">
        <w:rPr>
          <w:spacing w:val="54"/>
          <w:w w:val="150"/>
          <w:sz w:val="24"/>
          <w:szCs w:val="24"/>
        </w:rPr>
        <w:t xml:space="preserve"> </w:t>
      </w:r>
      <w:r w:rsidRPr="00604992">
        <w:rPr>
          <w:sz w:val="24"/>
          <w:szCs w:val="24"/>
        </w:rPr>
        <w:t>первоначальную</w:t>
      </w:r>
      <w:r w:rsidRPr="00604992">
        <w:rPr>
          <w:spacing w:val="56"/>
          <w:w w:val="150"/>
          <w:sz w:val="24"/>
          <w:szCs w:val="24"/>
        </w:rPr>
        <w:t xml:space="preserve"> </w:t>
      </w:r>
      <w:r w:rsidRPr="00604992">
        <w:rPr>
          <w:sz w:val="24"/>
          <w:szCs w:val="24"/>
        </w:rPr>
        <w:t>экспертизу</w:t>
      </w:r>
      <w:r w:rsidRPr="00604992">
        <w:rPr>
          <w:spacing w:val="53"/>
          <w:w w:val="150"/>
          <w:sz w:val="24"/>
          <w:szCs w:val="24"/>
        </w:rPr>
        <w:t xml:space="preserve"> </w:t>
      </w:r>
      <w:r w:rsidRPr="00604992">
        <w:rPr>
          <w:sz w:val="24"/>
          <w:szCs w:val="24"/>
        </w:rPr>
        <w:t>изменений,</w:t>
      </w:r>
      <w:r w:rsidRPr="00604992">
        <w:rPr>
          <w:spacing w:val="56"/>
          <w:w w:val="150"/>
          <w:sz w:val="24"/>
          <w:szCs w:val="24"/>
        </w:rPr>
        <w:t xml:space="preserve"> </w:t>
      </w:r>
      <w:r w:rsidRPr="00604992">
        <w:rPr>
          <w:sz w:val="24"/>
          <w:szCs w:val="24"/>
        </w:rPr>
        <w:t>вносимых</w:t>
      </w:r>
      <w:r w:rsidRPr="00604992">
        <w:rPr>
          <w:spacing w:val="65"/>
          <w:w w:val="150"/>
          <w:sz w:val="24"/>
          <w:szCs w:val="24"/>
        </w:rPr>
        <w:t xml:space="preserve"> </w:t>
      </w:r>
      <w:r w:rsidRPr="00604992">
        <w:rPr>
          <w:sz w:val="24"/>
          <w:szCs w:val="24"/>
        </w:rPr>
        <w:t>учителями</w:t>
      </w:r>
      <w:r w:rsidRPr="00604992">
        <w:rPr>
          <w:spacing w:val="56"/>
          <w:w w:val="150"/>
          <w:sz w:val="24"/>
          <w:szCs w:val="24"/>
        </w:rPr>
        <w:t xml:space="preserve"> </w:t>
      </w:r>
      <w:proofErr w:type="gramStart"/>
      <w:r w:rsidRPr="00604992">
        <w:rPr>
          <w:spacing w:val="-10"/>
          <w:sz w:val="24"/>
          <w:szCs w:val="24"/>
        </w:rPr>
        <w:t>в</w:t>
      </w:r>
      <w:proofErr w:type="gramEnd"/>
    </w:p>
    <w:p w:rsidR="00604992" w:rsidRPr="00604992" w:rsidRDefault="00604992" w:rsidP="00604992">
      <w:pPr>
        <w:ind w:left="182"/>
        <w:rPr>
          <w:sz w:val="24"/>
          <w:szCs w:val="24"/>
        </w:rPr>
      </w:pPr>
      <w:r w:rsidRPr="00604992">
        <w:rPr>
          <w:sz w:val="24"/>
          <w:szCs w:val="24"/>
        </w:rPr>
        <w:t>образовательные</w:t>
      </w:r>
      <w:r w:rsidRPr="00604992">
        <w:rPr>
          <w:spacing w:val="-14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программы;</w:t>
      </w:r>
    </w:p>
    <w:p w:rsidR="00604992" w:rsidRPr="00604992" w:rsidRDefault="00604992" w:rsidP="00604992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изучает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и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обобщает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опыт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преподавания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учебных</w:t>
      </w:r>
      <w:r w:rsidRPr="00604992">
        <w:rPr>
          <w:spacing w:val="-4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дисциплин;</w:t>
      </w:r>
    </w:p>
    <w:p w:rsidR="00604992" w:rsidRDefault="00604992" w:rsidP="00604992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организует</w:t>
      </w:r>
      <w:r w:rsidRPr="00604992">
        <w:rPr>
          <w:spacing w:val="-9"/>
          <w:sz w:val="24"/>
          <w:szCs w:val="24"/>
        </w:rPr>
        <w:t xml:space="preserve"> </w:t>
      </w:r>
      <w:r w:rsidRPr="00604992">
        <w:rPr>
          <w:sz w:val="24"/>
          <w:szCs w:val="24"/>
        </w:rPr>
        <w:t>внеурочную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деятельность</w:t>
      </w:r>
      <w:r w:rsidRPr="00604992">
        <w:rPr>
          <w:spacing w:val="-8"/>
          <w:sz w:val="24"/>
          <w:szCs w:val="24"/>
        </w:rPr>
        <w:t xml:space="preserve"> </w:t>
      </w:r>
      <w:proofErr w:type="gramStart"/>
      <w:r w:rsidRPr="00604992">
        <w:rPr>
          <w:sz w:val="24"/>
          <w:szCs w:val="24"/>
        </w:rPr>
        <w:t>обучающихся</w:t>
      </w:r>
      <w:proofErr w:type="gramEnd"/>
      <w:r w:rsidRPr="00604992">
        <w:rPr>
          <w:spacing w:val="-9"/>
          <w:sz w:val="24"/>
          <w:szCs w:val="24"/>
        </w:rPr>
        <w:t xml:space="preserve"> </w:t>
      </w:r>
      <w:r w:rsidRPr="00604992">
        <w:rPr>
          <w:sz w:val="24"/>
          <w:szCs w:val="24"/>
        </w:rPr>
        <w:t>по</w:t>
      </w:r>
      <w:r w:rsidRPr="00604992">
        <w:rPr>
          <w:spacing w:val="-9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предмету;</w:t>
      </w:r>
    </w:p>
    <w:p w:rsidR="00604992" w:rsidRDefault="00604992" w:rsidP="00604992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принимает</w:t>
      </w:r>
      <w:r w:rsidRPr="00604992">
        <w:rPr>
          <w:spacing w:val="80"/>
          <w:sz w:val="24"/>
          <w:szCs w:val="24"/>
        </w:rPr>
        <w:t xml:space="preserve"> </w:t>
      </w:r>
      <w:r w:rsidRPr="00604992">
        <w:rPr>
          <w:sz w:val="24"/>
          <w:szCs w:val="24"/>
        </w:rPr>
        <w:t>решение</w:t>
      </w:r>
      <w:r w:rsidRPr="00604992">
        <w:rPr>
          <w:spacing w:val="80"/>
          <w:sz w:val="24"/>
          <w:szCs w:val="24"/>
        </w:rPr>
        <w:t xml:space="preserve"> </w:t>
      </w:r>
      <w:r w:rsidRPr="00604992">
        <w:rPr>
          <w:sz w:val="24"/>
          <w:szCs w:val="24"/>
        </w:rPr>
        <w:t>о</w:t>
      </w:r>
      <w:r w:rsidRPr="00604992">
        <w:rPr>
          <w:spacing w:val="80"/>
          <w:sz w:val="24"/>
          <w:szCs w:val="24"/>
        </w:rPr>
        <w:t xml:space="preserve"> </w:t>
      </w:r>
      <w:r w:rsidRPr="00604992">
        <w:rPr>
          <w:sz w:val="24"/>
          <w:szCs w:val="24"/>
        </w:rPr>
        <w:t>подготовке</w:t>
      </w:r>
      <w:r w:rsidRPr="00604992">
        <w:rPr>
          <w:spacing w:val="80"/>
          <w:sz w:val="24"/>
          <w:szCs w:val="24"/>
        </w:rPr>
        <w:t xml:space="preserve"> </w:t>
      </w:r>
      <w:r w:rsidRPr="00604992">
        <w:rPr>
          <w:sz w:val="24"/>
          <w:szCs w:val="24"/>
        </w:rPr>
        <w:t>методических</w:t>
      </w:r>
      <w:r w:rsidRPr="00604992">
        <w:rPr>
          <w:spacing w:val="80"/>
          <w:sz w:val="24"/>
          <w:szCs w:val="24"/>
        </w:rPr>
        <w:t xml:space="preserve"> </w:t>
      </w:r>
      <w:r w:rsidRPr="00604992">
        <w:rPr>
          <w:sz w:val="24"/>
          <w:szCs w:val="24"/>
        </w:rPr>
        <w:t>рекомендаций</w:t>
      </w:r>
      <w:r w:rsidRPr="00604992">
        <w:rPr>
          <w:spacing w:val="80"/>
          <w:sz w:val="24"/>
          <w:szCs w:val="24"/>
        </w:rPr>
        <w:t xml:space="preserve"> </w:t>
      </w:r>
      <w:r w:rsidRPr="00604992">
        <w:rPr>
          <w:sz w:val="24"/>
          <w:szCs w:val="24"/>
        </w:rPr>
        <w:t>в</w:t>
      </w:r>
      <w:r w:rsidRPr="00604992">
        <w:rPr>
          <w:spacing w:val="80"/>
          <w:sz w:val="24"/>
          <w:szCs w:val="24"/>
        </w:rPr>
        <w:t xml:space="preserve"> </w:t>
      </w:r>
      <w:r w:rsidRPr="00604992">
        <w:rPr>
          <w:sz w:val="24"/>
          <w:szCs w:val="24"/>
        </w:rPr>
        <w:t xml:space="preserve">помощь </w:t>
      </w:r>
      <w:r w:rsidRPr="00604992">
        <w:rPr>
          <w:spacing w:val="-2"/>
          <w:sz w:val="24"/>
          <w:szCs w:val="24"/>
        </w:rPr>
        <w:t>учителям;</w:t>
      </w:r>
    </w:p>
    <w:p w:rsidR="00604992" w:rsidRPr="00604992" w:rsidRDefault="00604992" w:rsidP="00604992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организует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разработку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методических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рекомендаций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для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обучающихся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и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их родителей в целях наилучшего усвоения соответствующих предметов и курсов;</w:t>
      </w:r>
    </w:p>
    <w:p w:rsidR="005B1831" w:rsidRDefault="00604992" w:rsidP="005B1831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рекомендует</w:t>
      </w:r>
      <w:r w:rsidRPr="00604992">
        <w:rPr>
          <w:spacing w:val="-9"/>
          <w:sz w:val="24"/>
          <w:szCs w:val="24"/>
        </w:rPr>
        <w:t xml:space="preserve"> </w:t>
      </w:r>
      <w:r w:rsidRPr="00604992">
        <w:rPr>
          <w:sz w:val="24"/>
          <w:szCs w:val="24"/>
        </w:rPr>
        <w:t>учителям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различные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формы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повышения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квалификации;</w:t>
      </w:r>
    </w:p>
    <w:p w:rsidR="005B1831" w:rsidRDefault="00604992" w:rsidP="005B1831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участвует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в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организации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работы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наставников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с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молодыми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специалистами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 xml:space="preserve">– </w:t>
      </w:r>
      <w:r w:rsidRPr="00604992">
        <w:rPr>
          <w:spacing w:val="-2"/>
          <w:sz w:val="24"/>
          <w:szCs w:val="24"/>
        </w:rPr>
        <w:t>учителями;</w:t>
      </w:r>
    </w:p>
    <w:p w:rsidR="00604992" w:rsidRPr="00604992" w:rsidRDefault="00604992" w:rsidP="005B1831">
      <w:pPr>
        <w:numPr>
          <w:ilvl w:val="0"/>
          <w:numId w:val="1"/>
        </w:numPr>
        <w:tabs>
          <w:tab w:val="left" w:pos="394"/>
        </w:tabs>
        <w:ind w:left="393" w:hanging="212"/>
        <w:rPr>
          <w:sz w:val="24"/>
          <w:szCs w:val="24"/>
        </w:rPr>
      </w:pPr>
      <w:r w:rsidRPr="00604992">
        <w:rPr>
          <w:sz w:val="24"/>
          <w:szCs w:val="24"/>
        </w:rPr>
        <w:t>разрабатывает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положения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о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конкурсах,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олимпиадах,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предметных</w:t>
      </w:r>
      <w:r w:rsidRPr="00604992">
        <w:rPr>
          <w:spacing w:val="40"/>
          <w:sz w:val="24"/>
          <w:szCs w:val="24"/>
        </w:rPr>
        <w:t xml:space="preserve"> </w:t>
      </w:r>
      <w:r w:rsidRPr="00604992">
        <w:rPr>
          <w:sz w:val="24"/>
          <w:szCs w:val="24"/>
        </w:rPr>
        <w:t>неделях,</w:t>
      </w:r>
      <w:r w:rsidRPr="00604992">
        <w:rPr>
          <w:spacing w:val="80"/>
          <w:sz w:val="24"/>
          <w:szCs w:val="24"/>
        </w:rPr>
        <w:t xml:space="preserve"> </w:t>
      </w:r>
      <w:r w:rsidRPr="00604992">
        <w:rPr>
          <w:sz w:val="24"/>
          <w:szCs w:val="24"/>
        </w:rPr>
        <w:t>научно-практических конференциях и участвует в организации их проведения.</w:t>
      </w:r>
    </w:p>
    <w:p w:rsidR="00604992" w:rsidRPr="00604992" w:rsidRDefault="00604992" w:rsidP="00604992">
      <w:pPr>
        <w:numPr>
          <w:ilvl w:val="0"/>
          <w:numId w:val="2"/>
        </w:numPr>
        <w:tabs>
          <w:tab w:val="left" w:pos="463"/>
        </w:tabs>
        <w:jc w:val="center"/>
        <w:outlineLvl w:val="0"/>
        <w:rPr>
          <w:b/>
          <w:bCs/>
          <w:sz w:val="24"/>
          <w:szCs w:val="24"/>
        </w:rPr>
      </w:pPr>
      <w:r w:rsidRPr="00604992">
        <w:rPr>
          <w:b/>
          <w:bCs/>
          <w:sz w:val="24"/>
          <w:szCs w:val="24"/>
        </w:rPr>
        <w:t>Основные</w:t>
      </w:r>
      <w:r w:rsidRPr="00604992">
        <w:rPr>
          <w:b/>
          <w:bCs/>
          <w:spacing w:val="-9"/>
          <w:sz w:val="24"/>
          <w:szCs w:val="24"/>
        </w:rPr>
        <w:t xml:space="preserve"> </w:t>
      </w:r>
      <w:r w:rsidRPr="00604992">
        <w:rPr>
          <w:b/>
          <w:bCs/>
          <w:sz w:val="24"/>
          <w:szCs w:val="24"/>
        </w:rPr>
        <w:t>формы</w:t>
      </w:r>
      <w:r w:rsidRPr="00604992">
        <w:rPr>
          <w:b/>
          <w:bCs/>
          <w:spacing w:val="-8"/>
          <w:sz w:val="24"/>
          <w:szCs w:val="24"/>
        </w:rPr>
        <w:t xml:space="preserve"> </w:t>
      </w:r>
      <w:r w:rsidRPr="00604992">
        <w:rPr>
          <w:b/>
          <w:bCs/>
          <w:sz w:val="24"/>
          <w:szCs w:val="24"/>
        </w:rPr>
        <w:t>работы</w:t>
      </w:r>
      <w:r w:rsidRPr="00604992">
        <w:rPr>
          <w:b/>
          <w:bCs/>
          <w:spacing w:val="-8"/>
          <w:sz w:val="24"/>
          <w:szCs w:val="24"/>
        </w:rPr>
        <w:t xml:space="preserve"> </w:t>
      </w:r>
      <w:r w:rsidRPr="00604992">
        <w:rPr>
          <w:b/>
          <w:bCs/>
          <w:sz w:val="24"/>
          <w:szCs w:val="24"/>
        </w:rPr>
        <w:t>методического</w:t>
      </w:r>
      <w:r w:rsidRPr="00604992">
        <w:rPr>
          <w:b/>
          <w:bCs/>
          <w:spacing w:val="-5"/>
          <w:sz w:val="24"/>
          <w:szCs w:val="24"/>
        </w:rPr>
        <w:t xml:space="preserve"> </w:t>
      </w:r>
      <w:r w:rsidRPr="00604992">
        <w:rPr>
          <w:b/>
          <w:bCs/>
          <w:spacing w:val="-2"/>
          <w:sz w:val="24"/>
          <w:szCs w:val="24"/>
        </w:rPr>
        <w:t>объединения</w:t>
      </w:r>
    </w:p>
    <w:p w:rsidR="00604992" w:rsidRPr="00604992" w:rsidRDefault="00604992" w:rsidP="00604992">
      <w:pPr>
        <w:ind w:left="182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Основными</w:t>
      </w:r>
      <w:r w:rsidRPr="00604992">
        <w:rPr>
          <w:spacing w:val="-11"/>
          <w:sz w:val="24"/>
          <w:szCs w:val="24"/>
        </w:rPr>
        <w:t xml:space="preserve"> </w:t>
      </w:r>
      <w:r w:rsidRPr="00604992">
        <w:rPr>
          <w:sz w:val="24"/>
          <w:szCs w:val="24"/>
        </w:rPr>
        <w:t>формами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работы</w:t>
      </w:r>
      <w:r w:rsidRPr="00604992">
        <w:rPr>
          <w:spacing w:val="-5"/>
          <w:sz w:val="24"/>
          <w:szCs w:val="24"/>
        </w:rPr>
        <w:t xml:space="preserve"> </w:t>
      </w:r>
      <w:r w:rsidRPr="00604992">
        <w:rPr>
          <w:sz w:val="24"/>
          <w:szCs w:val="24"/>
        </w:rPr>
        <w:t>методического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объединения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являются:</w:t>
      </w:r>
    </w:p>
    <w:p w:rsidR="00604992" w:rsidRPr="00604992" w:rsidRDefault="00604992" w:rsidP="00604992">
      <w:pPr>
        <w:numPr>
          <w:ilvl w:val="1"/>
          <w:numId w:val="2"/>
        </w:numPr>
        <w:tabs>
          <w:tab w:val="left" w:pos="696"/>
        </w:tabs>
        <w:ind w:right="99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Круглые столы, совещания и семинары по учебно-методическим вопросам, творческие отчеты учителей и т. п.</w:t>
      </w:r>
    </w:p>
    <w:p w:rsidR="00604992" w:rsidRDefault="00604992" w:rsidP="00604992">
      <w:pPr>
        <w:numPr>
          <w:ilvl w:val="1"/>
          <w:numId w:val="2"/>
        </w:numPr>
        <w:tabs>
          <w:tab w:val="left" w:pos="732"/>
        </w:tabs>
        <w:ind w:right="110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Заседания методических объединений по вопросам методики обучения и воспитания обучающихся.</w:t>
      </w:r>
    </w:p>
    <w:p w:rsidR="00604992" w:rsidRPr="00604992" w:rsidRDefault="00604992" w:rsidP="00604992">
      <w:pPr>
        <w:numPr>
          <w:ilvl w:val="1"/>
          <w:numId w:val="2"/>
        </w:numPr>
        <w:tabs>
          <w:tab w:val="left" w:pos="732"/>
        </w:tabs>
        <w:ind w:right="110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Открытые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z w:val="24"/>
          <w:szCs w:val="24"/>
        </w:rPr>
        <w:t>уроки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и</w:t>
      </w:r>
      <w:r w:rsidRPr="00604992">
        <w:rPr>
          <w:spacing w:val="-6"/>
          <w:sz w:val="24"/>
          <w:szCs w:val="24"/>
        </w:rPr>
        <w:t xml:space="preserve"> </w:t>
      </w:r>
      <w:r w:rsidRPr="00604992">
        <w:rPr>
          <w:sz w:val="24"/>
          <w:szCs w:val="24"/>
        </w:rPr>
        <w:t>внеклассные</w:t>
      </w:r>
      <w:r w:rsidRPr="00604992">
        <w:rPr>
          <w:spacing w:val="-5"/>
          <w:sz w:val="24"/>
          <w:szCs w:val="24"/>
        </w:rPr>
        <w:t xml:space="preserve"> </w:t>
      </w:r>
      <w:r w:rsidRPr="00604992">
        <w:rPr>
          <w:sz w:val="24"/>
          <w:szCs w:val="24"/>
        </w:rPr>
        <w:t>мероприятия</w:t>
      </w:r>
      <w:r w:rsidRPr="00604992">
        <w:rPr>
          <w:spacing w:val="-9"/>
          <w:sz w:val="24"/>
          <w:szCs w:val="24"/>
        </w:rPr>
        <w:t xml:space="preserve"> </w:t>
      </w:r>
      <w:r w:rsidRPr="00604992">
        <w:rPr>
          <w:sz w:val="24"/>
          <w:szCs w:val="24"/>
        </w:rPr>
        <w:t>по</w:t>
      </w:r>
      <w:r w:rsidRPr="00604992">
        <w:rPr>
          <w:spacing w:val="-8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предмету.</w:t>
      </w:r>
    </w:p>
    <w:p w:rsidR="00604992" w:rsidRPr="00604992" w:rsidRDefault="00604992" w:rsidP="00604992">
      <w:pPr>
        <w:numPr>
          <w:ilvl w:val="1"/>
          <w:numId w:val="2"/>
        </w:numPr>
        <w:tabs>
          <w:tab w:val="left" w:pos="813"/>
        </w:tabs>
        <w:ind w:right="99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Лекции, доклады, сообщения и дискуссии по методике обучения и воспитания, вопросам общей педагогики и психологии.</w:t>
      </w:r>
    </w:p>
    <w:p w:rsidR="00604992" w:rsidRDefault="00604992" w:rsidP="00604992">
      <w:pPr>
        <w:numPr>
          <w:ilvl w:val="1"/>
          <w:numId w:val="2"/>
        </w:numPr>
        <w:tabs>
          <w:tab w:val="left" w:pos="780"/>
        </w:tabs>
        <w:ind w:right="99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604992" w:rsidRPr="00604992" w:rsidRDefault="00604992" w:rsidP="00604992">
      <w:pPr>
        <w:numPr>
          <w:ilvl w:val="1"/>
          <w:numId w:val="2"/>
        </w:numPr>
        <w:tabs>
          <w:tab w:val="left" w:pos="780"/>
        </w:tabs>
        <w:ind w:right="99"/>
        <w:jc w:val="both"/>
        <w:rPr>
          <w:sz w:val="24"/>
          <w:szCs w:val="24"/>
        </w:rPr>
      </w:pPr>
      <w:r w:rsidRPr="00604992">
        <w:rPr>
          <w:sz w:val="24"/>
          <w:szCs w:val="24"/>
        </w:rPr>
        <w:lastRenderedPageBreak/>
        <w:t>Проведение</w:t>
      </w:r>
      <w:r w:rsidRPr="00604992">
        <w:rPr>
          <w:spacing w:val="-15"/>
          <w:sz w:val="24"/>
          <w:szCs w:val="24"/>
        </w:rPr>
        <w:t xml:space="preserve"> </w:t>
      </w:r>
      <w:r w:rsidRPr="00604992">
        <w:rPr>
          <w:sz w:val="24"/>
          <w:szCs w:val="24"/>
        </w:rPr>
        <w:t>предметных</w:t>
      </w:r>
      <w:r w:rsidRPr="00604992">
        <w:rPr>
          <w:spacing w:val="-7"/>
          <w:sz w:val="24"/>
          <w:szCs w:val="24"/>
        </w:rPr>
        <w:t xml:space="preserve"> </w:t>
      </w:r>
      <w:r w:rsidRPr="00604992">
        <w:rPr>
          <w:sz w:val="24"/>
          <w:szCs w:val="24"/>
        </w:rPr>
        <w:t>методических</w:t>
      </w:r>
      <w:r w:rsidRPr="00604992">
        <w:rPr>
          <w:spacing w:val="-9"/>
          <w:sz w:val="24"/>
          <w:szCs w:val="24"/>
        </w:rPr>
        <w:t xml:space="preserve"> </w:t>
      </w:r>
      <w:r w:rsidRPr="00604992">
        <w:rPr>
          <w:spacing w:val="-2"/>
          <w:sz w:val="24"/>
          <w:szCs w:val="24"/>
        </w:rPr>
        <w:t>недель.</w:t>
      </w:r>
    </w:p>
    <w:p w:rsidR="00604992" w:rsidRPr="00604992" w:rsidRDefault="00604992" w:rsidP="00604992">
      <w:pPr>
        <w:numPr>
          <w:ilvl w:val="1"/>
          <w:numId w:val="2"/>
        </w:numPr>
        <w:tabs>
          <w:tab w:val="left" w:pos="705"/>
        </w:tabs>
        <w:ind w:right="100"/>
        <w:jc w:val="both"/>
        <w:rPr>
          <w:sz w:val="24"/>
          <w:szCs w:val="24"/>
        </w:rPr>
      </w:pPr>
      <w:proofErr w:type="spellStart"/>
      <w:r w:rsidRPr="00604992">
        <w:rPr>
          <w:sz w:val="24"/>
          <w:szCs w:val="24"/>
        </w:rPr>
        <w:t>Взаимопосещение</w:t>
      </w:r>
      <w:proofErr w:type="spellEnd"/>
      <w:r w:rsidRPr="00604992">
        <w:rPr>
          <w:sz w:val="24"/>
          <w:szCs w:val="24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604992" w:rsidRPr="00604992" w:rsidRDefault="00604992" w:rsidP="00604992">
      <w:pPr>
        <w:numPr>
          <w:ilvl w:val="1"/>
          <w:numId w:val="2"/>
        </w:numPr>
        <w:tabs>
          <w:tab w:val="left" w:pos="898"/>
        </w:tabs>
        <w:ind w:right="104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Сетевое взаимодействие с методическими объединениями других образовательных организаций.</w:t>
      </w:r>
    </w:p>
    <w:p w:rsidR="00604992" w:rsidRPr="00604992" w:rsidRDefault="00604992" w:rsidP="00604992">
      <w:pPr>
        <w:numPr>
          <w:ilvl w:val="0"/>
          <w:numId w:val="2"/>
        </w:numPr>
        <w:tabs>
          <w:tab w:val="left" w:pos="463"/>
        </w:tabs>
        <w:jc w:val="center"/>
        <w:outlineLvl w:val="0"/>
        <w:rPr>
          <w:b/>
          <w:bCs/>
          <w:sz w:val="24"/>
          <w:szCs w:val="24"/>
        </w:rPr>
      </w:pPr>
      <w:r w:rsidRPr="00604992">
        <w:rPr>
          <w:b/>
          <w:bCs/>
          <w:sz w:val="24"/>
          <w:szCs w:val="24"/>
        </w:rPr>
        <w:t>Порядок</w:t>
      </w:r>
      <w:r w:rsidRPr="00604992">
        <w:rPr>
          <w:b/>
          <w:bCs/>
          <w:spacing w:val="-9"/>
          <w:sz w:val="24"/>
          <w:szCs w:val="24"/>
        </w:rPr>
        <w:t xml:space="preserve"> </w:t>
      </w:r>
      <w:r w:rsidRPr="00604992">
        <w:rPr>
          <w:b/>
          <w:bCs/>
          <w:sz w:val="24"/>
          <w:szCs w:val="24"/>
        </w:rPr>
        <w:t>работы</w:t>
      </w:r>
      <w:r w:rsidRPr="00604992">
        <w:rPr>
          <w:b/>
          <w:bCs/>
          <w:spacing w:val="-11"/>
          <w:sz w:val="24"/>
          <w:szCs w:val="24"/>
        </w:rPr>
        <w:t xml:space="preserve"> </w:t>
      </w:r>
      <w:r w:rsidRPr="00604992">
        <w:rPr>
          <w:b/>
          <w:bCs/>
          <w:sz w:val="24"/>
          <w:szCs w:val="24"/>
        </w:rPr>
        <w:t>методического</w:t>
      </w:r>
      <w:r w:rsidRPr="00604992">
        <w:rPr>
          <w:b/>
          <w:bCs/>
          <w:spacing w:val="-10"/>
          <w:sz w:val="24"/>
          <w:szCs w:val="24"/>
        </w:rPr>
        <w:t xml:space="preserve"> </w:t>
      </w:r>
      <w:r w:rsidRPr="00604992">
        <w:rPr>
          <w:b/>
          <w:bCs/>
          <w:spacing w:val="-2"/>
          <w:sz w:val="24"/>
          <w:szCs w:val="24"/>
        </w:rPr>
        <w:t>объединения</w:t>
      </w:r>
    </w:p>
    <w:p w:rsidR="00604992" w:rsidRDefault="00604992" w:rsidP="00604992">
      <w:pPr>
        <w:numPr>
          <w:ilvl w:val="1"/>
          <w:numId w:val="2"/>
        </w:numPr>
        <w:tabs>
          <w:tab w:val="left" w:pos="880"/>
        </w:tabs>
        <w:ind w:right="105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Возглавляет методическое объединение руководитель, назначаемый директором ОУ из числа наиболее опытных педагогов, по согласованию с членами методического объединения.</w:t>
      </w:r>
    </w:p>
    <w:p w:rsidR="00604992" w:rsidRDefault="00604992" w:rsidP="00604992">
      <w:pPr>
        <w:numPr>
          <w:ilvl w:val="1"/>
          <w:numId w:val="2"/>
        </w:numPr>
        <w:tabs>
          <w:tab w:val="left" w:pos="880"/>
        </w:tabs>
        <w:ind w:right="105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Работа методического объединения проводится в соответствии с планом работы</w:t>
      </w:r>
      <w:r w:rsidRPr="00604992">
        <w:rPr>
          <w:spacing w:val="76"/>
          <w:sz w:val="24"/>
          <w:szCs w:val="24"/>
        </w:rPr>
        <w:t xml:space="preserve">  </w:t>
      </w:r>
      <w:r w:rsidRPr="00604992">
        <w:rPr>
          <w:sz w:val="24"/>
          <w:szCs w:val="24"/>
        </w:rPr>
        <w:t>на</w:t>
      </w:r>
      <w:r w:rsidRPr="00604992">
        <w:rPr>
          <w:spacing w:val="76"/>
          <w:sz w:val="24"/>
          <w:szCs w:val="24"/>
        </w:rPr>
        <w:t xml:space="preserve">  </w:t>
      </w:r>
      <w:r w:rsidRPr="00604992">
        <w:rPr>
          <w:sz w:val="24"/>
          <w:szCs w:val="24"/>
        </w:rPr>
        <w:t>текущий</w:t>
      </w:r>
      <w:r w:rsidRPr="00604992">
        <w:rPr>
          <w:spacing w:val="78"/>
          <w:sz w:val="24"/>
          <w:szCs w:val="24"/>
        </w:rPr>
        <w:t xml:space="preserve">  </w:t>
      </w:r>
      <w:r w:rsidRPr="00604992">
        <w:rPr>
          <w:sz w:val="24"/>
          <w:szCs w:val="24"/>
        </w:rPr>
        <w:t>учебный</w:t>
      </w:r>
      <w:r w:rsidRPr="00604992">
        <w:rPr>
          <w:spacing w:val="76"/>
          <w:sz w:val="24"/>
          <w:szCs w:val="24"/>
        </w:rPr>
        <w:t xml:space="preserve">  </w:t>
      </w:r>
      <w:r w:rsidRPr="00604992">
        <w:rPr>
          <w:sz w:val="24"/>
          <w:szCs w:val="24"/>
        </w:rPr>
        <w:t>год.</w:t>
      </w:r>
      <w:r w:rsidRPr="00604992">
        <w:rPr>
          <w:spacing w:val="75"/>
          <w:sz w:val="24"/>
          <w:szCs w:val="24"/>
        </w:rPr>
        <w:t xml:space="preserve">  </w:t>
      </w:r>
      <w:r w:rsidRPr="00604992">
        <w:rPr>
          <w:sz w:val="24"/>
          <w:szCs w:val="24"/>
        </w:rPr>
        <w:t>План</w:t>
      </w:r>
      <w:r w:rsidRPr="00604992">
        <w:rPr>
          <w:spacing w:val="76"/>
          <w:sz w:val="24"/>
          <w:szCs w:val="24"/>
        </w:rPr>
        <w:t xml:space="preserve">  </w:t>
      </w:r>
      <w:r w:rsidRPr="00604992">
        <w:rPr>
          <w:sz w:val="24"/>
          <w:szCs w:val="24"/>
        </w:rPr>
        <w:t>составляется</w:t>
      </w:r>
      <w:r w:rsidRPr="00604992">
        <w:rPr>
          <w:spacing w:val="76"/>
          <w:sz w:val="24"/>
          <w:szCs w:val="24"/>
        </w:rPr>
        <w:t xml:space="preserve">  </w:t>
      </w:r>
      <w:r w:rsidRPr="00604992">
        <w:rPr>
          <w:sz w:val="24"/>
          <w:szCs w:val="24"/>
        </w:rPr>
        <w:t xml:space="preserve">руководителем </w:t>
      </w:r>
      <w:r w:rsidRPr="00604992">
        <w:rPr>
          <w:spacing w:val="-2"/>
          <w:sz w:val="24"/>
          <w:szCs w:val="24"/>
        </w:rPr>
        <w:t>Методического</w:t>
      </w:r>
      <w:r w:rsidRPr="00604992">
        <w:rPr>
          <w:sz w:val="24"/>
          <w:szCs w:val="24"/>
        </w:rPr>
        <w:t xml:space="preserve"> о</w:t>
      </w:r>
      <w:r w:rsidRPr="00604992">
        <w:rPr>
          <w:spacing w:val="-2"/>
          <w:sz w:val="24"/>
          <w:szCs w:val="24"/>
        </w:rPr>
        <w:t>бъединения,</w:t>
      </w:r>
      <w:r w:rsidRPr="00604992">
        <w:rPr>
          <w:sz w:val="24"/>
          <w:szCs w:val="24"/>
        </w:rPr>
        <w:tab/>
      </w:r>
      <w:r w:rsidRPr="00604992">
        <w:rPr>
          <w:spacing w:val="-2"/>
          <w:sz w:val="24"/>
          <w:szCs w:val="24"/>
        </w:rPr>
        <w:t>рассматривается</w:t>
      </w:r>
      <w:r w:rsidRPr="00604992">
        <w:rPr>
          <w:sz w:val="24"/>
          <w:szCs w:val="24"/>
        </w:rPr>
        <w:t xml:space="preserve"> </w:t>
      </w:r>
      <w:r w:rsidRPr="00604992">
        <w:rPr>
          <w:spacing w:val="-6"/>
          <w:sz w:val="24"/>
          <w:szCs w:val="24"/>
        </w:rPr>
        <w:t xml:space="preserve">на </w:t>
      </w:r>
      <w:r w:rsidRPr="00604992">
        <w:rPr>
          <w:sz w:val="24"/>
          <w:szCs w:val="24"/>
        </w:rPr>
        <w:t>заседании методического объединения, согласовывается с заместителем руководителя директора по УВР и утверждается методическим советом.</w:t>
      </w:r>
    </w:p>
    <w:p w:rsidR="00604992" w:rsidRDefault="00604992" w:rsidP="00604992">
      <w:pPr>
        <w:numPr>
          <w:ilvl w:val="1"/>
          <w:numId w:val="2"/>
        </w:numPr>
        <w:tabs>
          <w:tab w:val="left" w:pos="880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604992">
        <w:rPr>
          <w:sz w:val="24"/>
          <w:szCs w:val="24"/>
        </w:rPr>
        <w:t>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</w:t>
      </w:r>
      <w:r>
        <w:rPr>
          <w:sz w:val="24"/>
          <w:szCs w:val="24"/>
        </w:rPr>
        <w:t>ость заместителя директора по УВ</w:t>
      </w:r>
      <w:r w:rsidRPr="00604992">
        <w:rPr>
          <w:sz w:val="24"/>
          <w:szCs w:val="24"/>
        </w:rPr>
        <w:t>Р.</w:t>
      </w:r>
    </w:p>
    <w:p w:rsidR="00604992" w:rsidRDefault="00604992" w:rsidP="00604992">
      <w:pPr>
        <w:numPr>
          <w:ilvl w:val="1"/>
          <w:numId w:val="2"/>
        </w:numPr>
        <w:tabs>
          <w:tab w:val="left" w:pos="880"/>
        </w:tabs>
        <w:ind w:right="105"/>
        <w:jc w:val="both"/>
        <w:rPr>
          <w:sz w:val="24"/>
          <w:szCs w:val="24"/>
        </w:rPr>
      </w:pPr>
      <w:r w:rsidRPr="00604992">
        <w:rPr>
          <w:sz w:val="24"/>
          <w:szCs w:val="24"/>
        </w:rPr>
        <w:t xml:space="preserve">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</w:t>
      </w:r>
      <w:r w:rsidRPr="00604992">
        <w:rPr>
          <w:spacing w:val="-2"/>
          <w:sz w:val="24"/>
          <w:szCs w:val="24"/>
        </w:rPr>
        <w:t>объединения.</w:t>
      </w:r>
    </w:p>
    <w:p w:rsidR="00604992" w:rsidRPr="00604992" w:rsidRDefault="00604992" w:rsidP="00604992">
      <w:pPr>
        <w:numPr>
          <w:ilvl w:val="1"/>
          <w:numId w:val="2"/>
        </w:numPr>
        <w:tabs>
          <w:tab w:val="left" w:pos="880"/>
        </w:tabs>
        <w:ind w:right="105"/>
        <w:jc w:val="both"/>
        <w:rPr>
          <w:sz w:val="24"/>
          <w:szCs w:val="24"/>
        </w:rPr>
      </w:pPr>
      <w:r w:rsidRPr="00604992">
        <w:rPr>
          <w:sz w:val="24"/>
          <w:szCs w:val="24"/>
        </w:rPr>
        <w:t>Контроль деятельности методических объединений осуществляет ди</w:t>
      </w:r>
      <w:r>
        <w:rPr>
          <w:sz w:val="24"/>
          <w:szCs w:val="24"/>
        </w:rPr>
        <w:t>ректор УО, его заместители по УВ</w:t>
      </w:r>
      <w:r w:rsidRPr="00604992">
        <w:rPr>
          <w:sz w:val="24"/>
          <w:szCs w:val="24"/>
        </w:rPr>
        <w:t>Р.</w:t>
      </w:r>
    </w:p>
    <w:p w:rsidR="00604992" w:rsidRPr="00CA7838" w:rsidRDefault="00604992" w:rsidP="00604992">
      <w:pPr>
        <w:pStyle w:val="1"/>
        <w:numPr>
          <w:ilvl w:val="0"/>
          <w:numId w:val="2"/>
        </w:numPr>
        <w:tabs>
          <w:tab w:val="left" w:pos="463"/>
        </w:tabs>
        <w:jc w:val="center"/>
        <w:rPr>
          <w:sz w:val="24"/>
          <w:szCs w:val="24"/>
        </w:rPr>
      </w:pPr>
      <w:r w:rsidRPr="00CA7838">
        <w:rPr>
          <w:sz w:val="24"/>
          <w:szCs w:val="24"/>
        </w:rPr>
        <w:t>Документация</w:t>
      </w:r>
      <w:r w:rsidRPr="00CA7838">
        <w:rPr>
          <w:spacing w:val="-12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методического</w:t>
      </w:r>
      <w:r w:rsidRPr="00CA7838">
        <w:rPr>
          <w:spacing w:val="-12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объединения</w:t>
      </w:r>
    </w:p>
    <w:p w:rsidR="00604992" w:rsidRPr="00CA7838" w:rsidRDefault="00604992" w:rsidP="00604992">
      <w:pPr>
        <w:pStyle w:val="a4"/>
        <w:rPr>
          <w:sz w:val="24"/>
          <w:szCs w:val="24"/>
        </w:rPr>
      </w:pPr>
      <w:r w:rsidRPr="00CA7838">
        <w:rPr>
          <w:sz w:val="24"/>
          <w:szCs w:val="24"/>
        </w:rPr>
        <w:t>К</w:t>
      </w:r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z w:val="24"/>
          <w:szCs w:val="24"/>
        </w:rPr>
        <w:t>документации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методического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объединения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относятся: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положение</w:t>
      </w:r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z w:val="24"/>
          <w:szCs w:val="24"/>
        </w:rPr>
        <w:t>о</w:t>
      </w:r>
      <w:r w:rsidRPr="00CA7838">
        <w:rPr>
          <w:spacing w:val="-4"/>
          <w:sz w:val="24"/>
          <w:szCs w:val="24"/>
        </w:rPr>
        <w:t xml:space="preserve"> </w:t>
      </w:r>
      <w:r w:rsidRPr="00CA7838">
        <w:rPr>
          <w:sz w:val="24"/>
          <w:szCs w:val="24"/>
        </w:rPr>
        <w:t>школьном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методическом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объединении;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анализ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работы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z w:val="24"/>
          <w:szCs w:val="24"/>
        </w:rPr>
        <w:t>за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прошедший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учебный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pacing w:val="-4"/>
          <w:sz w:val="24"/>
          <w:szCs w:val="24"/>
        </w:rPr>
        <w:t>год;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задачи</w:t>
      </w:r>
      <w:r w:rsidRPr="00CA7838">
        <w:rPr>
          <w:spacing w:val="-4"/>
          <w:sz w:val="24"/>
          <w:szCs w:val="24"/>
        </w:rPr>
        <w:t xml:space="preserve"> </w:t>
      </w:r>
      <w:r w:rsidRPr="00CA7838">
        <w:rPr>
          <w:sz w:val="24"/>
          <w:szCs w:val="24"/>
        </w:rPr>
        <w:t>ШМО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z w:val="24"/>
          <w:szCs w:val="24"/>
        </w:rPr>
        <w:t>на</w:t>
      </w:r>
      <w:r w:rsidRPr="00CA7838">
        <w:rPr>
          <w:spacing w:val="-4"/>
          <w:sz w:val="24"/>
          <w:szCs w:val="24"/>
        </w:rPr>
        <w:t xml:space="preserve"> </w:t>
      </w:r>
      <w:r w:rsidRPr="00CA7838">
        <w:rPr>
          <w:sz w:val="24"/>
          <w:szCs w:val="24"/>
        </w:rPr>
        <w:t>текущий</w:t>
      </w:r>
      <w:r w:rsidRPr="00CA7838">
        <w:rPr>
          <w:spacing w:val="-3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учебный</w:t>
      </w:r>
      <w:r w:rsidRPr="00CA7838">
        <w:rPr>
          <w:spacing w:val="-4"/>
          <w:sz w:val="24"/>
          <w:szCs w:val="24"/>
        </w:rPr>
        <w:t xml:space="preserve"> год;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39"/>
        </w:tabs>
        <w:spacing w:before="0"/>
        <w:ind w:right="109" w:firstLine="0"/>
        <w:rPr>
          <w:sz w:val="24"/>
          <w:szCs w:val="24"/>
        </w:rPr>
      </w:pPr>
      <w:r w:rsidRPr="00CA7838">
        <w:rPr>
          <w:sz w:val="24"/>
          <w:szCs w:val="24"/>
        </w:rPr>
        <w:t>тема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методической</w:t>
      </w:r>
      <w:r w:rsidRPr="00CA7838">
        <w:rPr>
          <w:spacing w:val="39"/>
          <w:sz w:val="24"/>
          <w:szCs w:val="24"/>
        </w:rPr>
        <w:t xml:space="preserve"> </w:t>
      </w:r>
      <w:r w:rsidRPr="00CA7838">
        <w:rPr>
          <w:sz w:val="24"/>
          <w:szCs w:val="24"/>
        </w:rPr>
        <w:t>работы,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ее</w:t>
      </w:r>
      <w:r w:rsidRPr="00CA7838">
        <w:rPr>
          <w:spacing w:val="38"/>
          <w:sz w:val="24"/>
          <w:szCs w:val="24"/>
        </w:rPr>
        <w:t xml:space="preserve"> </w:t>
      </w:r>
      <w:r w:rsidRPr="00CA7838">
        <w:rPr>
          <w:sz w:val="24"/>
          <w:szCs w:val="24"/>
        </w:rPr>
        <w:t>цель,</w:t>
      </w:r>
      <w:r w:rsidRPr="00CA7838">
        <w:rPr>
          <w:spacing w:val="38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приоритетные</w:t>
      </w:r>
      <w:r w:rsidRPr="00CA7838">
        <w:rPr>
          <w:spacing w:val="38"/>
          <w:sz w:val="24"/>
          <w:szCs w:val="24"/>
        </w:rPr>
        <w:t xml:space="preserve"> </w:t>
      </w:r>
      <w:r w:rsidRPr="00CA7838">
        <w:rPr>
          <w:sz w:val="24"/>
          <w:szCs w:val="24"/>
        </w:rPr>
        <w:t>направления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и</w:t>
      </w:r>
      <w:r w:rsidRPr="00CA7838">
        <w:rPr>
          <w:spacing w:val="39"/>
          <w:sz w:val="24"/>
          <w:szCs w:val="24"/>
        </w:rPr>
        <w:t xml:space="preserve"> </w:t>
      </w:r>
      <w:r w:rsidRPr="00CA7838">
        <w:rPr>
          <w:sz w:val="24"/>
          <w:szCs w:val="24"/>
        </w:rPr>
        <w:t>задачи</w:t>
      </w:r>
      <w:r w:rsidRPr="00CA7838">
        <w:rPr>
          <w:spacing w:val="39"/>
          <w:sz w:val="24"/>
          <w:szCs w:val="24"/>
        </w:rPr>
        <w:t xml:space="preserve"> </w:t>
      </w:r>
      <w:r w:rsidRPr="00CA7838">
        <w:rPr>
          <w:sz w:val="24"/>
          <w:szCs w:val="24"/>
        </w:rPr>
        <w:t>на новый учебный год;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план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работы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методического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z w:val="24"/>
          <w:szCs w:val="24"/>
        </w:rPr>
        <w:t>объединения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на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текущий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учебный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pacing w:val="-4"/>
          <w:sz w:val="24"/>
          <w:szCs w:val="24"/>
        </w:rPr>
        <w:t>год;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сведения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о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темах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z w:val="24"/>
          <w:szCs w:val="24"/>
        </w:rPr>
        <w:t>самообразования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учителей</w:t>
      </w:r>
      <w:r w:rsidRPr="00CA7838">
        <w:rPr>
          <w:spacing w:val="-4"/>
          <w:sz w:val="24"/>
          <w:szCs w:val="24"/>
        </w:rPr>
        <w:t xml:space="preserve"> ШМО;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перспективный</w:t>
      </w:r>
      <w:r w:rsidRPr="00CA7838">
        <w:rPr>
          <w:spacing w:val="-13"/>
          <w:sz w:val="24"/>
          <w:szCs w:val="24"/>
        </w:rPr>
        <w:t xml:space="preserve"> </w:t>
      </w:r>
      <w:r w:rsidRPr="00CA7838">
        <w:rPr>
          <w:sz w:val="24"/>
          <w:szCs w:val="24"/>
        </w:rPr>
        <w:t>план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аттестации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учителей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методического</w:t>
      </w:r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объединения;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85"/>
        </w:tabs>
        <w:spacing w:before="0"/>
        <w:ind w:right="105" w:firstLine="0"/>
        <w:rPr>
          <w:sz w:val="24"/>
          <w:szCs w:val="24"/>
        </w:rPr>
      </w:pPr>
      <w:r w:rsidRPr="00CA7838">
        <w:rPr>
          <w:sz w:val="24"/>
          <w:szCs w:val="24"/>
        </w:rPr>
        <w:t>график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прохождения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аттестации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учителей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методического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объединения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на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текущий год;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525"/>
          <w:tab w:val="left" w:pos="526"/>
          <w:tab w:val="left" w:pos="6831"/>
          <w:tab w:val="left" w:pos="8122"/>
        </w:tabs>
        <w:spacing w:before="0"/>
        <w:ind w:right="107" w:firstLine="0"/>
        <w:rPr>
          <w:sz w:val="24"/>
          <w:szCs w:val="24"/>
        </w:rPr>
      </w:pPr>
      <w:r w:rsidRPr="00CA7838">
        <w:rPr>
          <w:sz w:val="24"/>
          <w:szCs w:val="24"/>
        </w:rPr>
        <w:t>перспективный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план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повышения</w:t>
      </w:r>
      <w:r w:rsidRPr="00CA7838">
        <w:rPr>
          <w:spacing w:val="80"/>
          <w:sz w:val="24"/>
          <w:szCs w:val="24"/>
        </w:rPr>
        <w:t xml:space="preserve"> </w:t>
      </w:r>
      <w:r w:rsidR="005B1831">
        <w:rPr>
          <w:sz w:val="24"/>
          <w:szCs w:val="24"/>
        </w:rPr>
        <w:t xml:space="preserve">квалификации </w:t>
      </w:r>
      <w:r w:rsidRPr="00CA7838">
        <w:rPr>
          <w:spacing w:val="-2"/>
          <w:sz w:val="24"/>
          <w:szCs w:val="24"/>
        </w:rPr>
        <w:t>учителей</w:t>
      </w:r>
      <w:r w:rsidRPr="00CA7838">
        <w:rPr>
          <w:sz w:val="24"/>
          <w:szCs w:val="24"/>
        </w:rPr>
        <w:tab/>
      </w:r>
      <w:r w:rsidRPr="00CA7838">
        <w:rPr>
          <w:spacing w:val="-2"/>
          <w:sz w:val="24"/>
          <w:szCs w:val="24"/>
        </w:rPr>
        <w:t>методического объединения;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59"/>
        </w:tabs>
        <w:spacing w:before="0"/>
        <w:ind w:right="105" w:firstLine="0"/>
        <w:rPr>
          <w:sz w:val="24"/>
          <w:szCs w:val="24"/>
        </w:rPr>
      </w:pPr>
      <w:r w:rsidRPr="00CA7838">
        <w:rPr>
          <w:sz w:val="24"/>
          <w:szCs w:val="24"/>
        </w:rPr>
        <w:t>график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повышения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квалификации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учителей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методического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объединения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на текущий год;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график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проведения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оценочных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процедур;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11"/>
        </w:tabs>
        <w:spacing w:before="0"/>
        <w:ind w:right="111" w:firstLine="0"/>
        <w:rPr>
          <w:sz w:val="24"/>
          <w:szCs w:val="24"/>
        </w:rPr>
      </w:pPr>
      <w:r w:rsidRPr="00CA7838">
        <w:rPr>
          <w:sz w:val="24"/>
          <w:szCs w:val="24"/>
        </w:rPr>
        <w:t>график проведения открытых уроков и внеурочных мероприятий по предмету учителями методического объединения (утверждает руководитель УО);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материалы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актуального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педагогического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опыта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учителей;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план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проведения</w:t>
      </w:r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методической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недели;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85"/>
        </w:tabs>
        <w:spacing w:before="0"/>
        <w:ind w:right="106" w:firstLine="0"/>
        <w:rPr>
          <w:sz w:val="24"/>
          <w:szCs w:val="24"/>
        </w:rPr>
      </w:pPr>
      <w:r w:rsidRPr="00CA7838">
        <w:rPr>
          <w:sz w:val="24"/>
          <w:szCs w:val="24"/>
        </w:rPr>
        <w:t>программы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(авторские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по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предмету,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факультативов,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кружков,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элективных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курсов);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20"/>
        </w:tabs>
        <w:spacing w:before="0"/>
        <w:ind w:right="100" w:firstLine="0"/>
        <w:rPr>
          <w:sz w:val="24"/>
          <w:szCs w:val="24"/>
        </w:rPr>
      </w:pPr>
      <w:r w:rsidRPr="00CA7838">
        <w:rPr>
          <w:sz w:val="24"/>
          <w:szCs w:val="24"/>
        </w:rPr>
        <w:t>информация об учебных программах и их учебно-методическом обеспечении по предмету;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707"/>
          <w:tab w:val="left" w:pos="708"/>
          <w:tab w:val="left" w:pos="2699"/>
          <w:tab w:val="left" w:pos="4754"/>
          <w:tab w:val="left" w:pos="5521"/>
          <w:tab w:val="left" w:pos="7093"/>
          <w:tab w:val="left" w:pos="7767"/>
        </w:tabs>
        <w:spacing w:before="0"/>
        <w:ind w:right="104" w:firstLine="0"/>
        <w:rPr>
          <w:sz w:val="24"/>
          <w:szCs w:val="24"/>
        </w:rPr>
      </w:pPr>
      <w:r w:rsidRPr="00CA7838">
        <w:rPr>
          <w:spacing w:val="-2"/>
          <w:sz w:val="24"/>
          <w:szCs w:val="24"/>
        </w:rPr>
        <w:t>тематическое</w:t>
      </w:r>
      <w:r w:rsidR="005B1831">
        <w:rPr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планирование</w:t>
      </w:r>
      <w:r w:rsidR="005B1831">
        <w:rPr>
          <w:sz w:val="24"/>
          <w:szCs w:val="24"/>
        </w:rPr>
        <w:t xml:space="preserve"> </w:t>
      </w:r>
      <w:r w:rsidRPr="00CA7838">
        <w:rPr>
          <w:spacing w:val="-4"/>
          <w:sz w:val="24"/>
          <w:szCs w:val="24"/>
        </w:rPr>
        <w:t>(по</w:t>
      </w:r>
      <w:r w:rsidR="005B1831">
        <w:rPr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предмету,</w:t>
      </w:r>
      <w:r w:rsidR="005B1831">
        <w:rPr>
          <w:sz w:val="24"/>
          <w:szCs w:val="24"/>
        </w:rPr>
        <w:t xml:space="preserve"> </w:t>
      </w:r>
      <w:r w:rsidRPr="00CA7838">
        <w:rPr>
          <w:spacing w:val="-6"/>
          <w:sz w:val="24"/>
          <w:szCs w:val="24"/>
        </w:rPr>
        <w:t>по</w:t>
      </w:r>
      <w:r w:rsidR="005B1831">
        <w:rPr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 xml:space="preserve">индивидуальным, </w:t>
      </w:r>
      <w:r w:rsidRPr="00CA7838">
        <w:rPr>
          <w:sz w:val="24"/>
          <w:szCs w:val="24"/>
        </w:rPr>
        <w:t>факультативным занятиям, кружкам по предмету);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план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работы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с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молодыми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и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вновь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прибывшими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педагогическими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работниками;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план</w:t>
      </w:r>
      <w:r w:rsidRPr="00CA7838">
        <w:rPr>
          <w:spacing w:val="-11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проведения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предметной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или</w:t>
      </w:r>
      <w:r w:rsidRPr="00CA7838">
        <w:rPr>
          <w:spacing w:val="-8"/>
          <w:sz w:val="24"/>
          <w:szCs w:val="24"/>
        </w:rPr>
        <w:t xml:space="preserve"> </w:t>
      </w:r>
      <w:proofErr w:type="spellStart"/>
      <w:r w:rsidRPr="00CA7838">
        <w:rPr>
          <w:sz w:val="24"/>
          <w:szCs w:val="24"/>
        </w:rPr>
        <w:t>метапредметной</w:t>
      </w:r>
      <w:proofErr w:type="spellEnd"/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недели;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39"/>
        </w:tabs>
        <w:spacing w:before="0"/>
        <w:ind w:right="99" w:firstLine="0"/>
        <w:rPr>
          <w:sz w:val="24"/>
          <w:szCs w:val="24"/>
        </w:rPr>
      </w:pPr>
      <w:r w:rsidRPr="00CA7838">
        <w:rPr>
          <w:sz w:val="24"/>
          <w:szCs w:val="24"/>
        </w:rPr>
        <w:t>результаты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оценочных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процедур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и</w:t>
      </w:r>
      <w:r w:rsidRPr="00CA7838">
        <w:rPr>
          <w:spacing w:val="40"/>
          <w:sz w:val="24"/>
          <w:szCs w:val="24"/>
        </w:rPr>
        <w:t xml:space="preserve"> </w:t>
      </w:r>
      <w:proofErr w:type="spellStart"/>
      <w:r w:rsidRPr="00CA7838">
        <w:rPr>
          <w:sz w:val="24"/>
          <w:szCs w:val="24"/>
        </w:rPr>
        <w:t>внутришкольного</w:t>
      </w:r>
      <w:proofErr w:type="spellEnd"/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>контроля</w:t>
      </w:r>
      <w:r w:rsidRPr="00CA7838">
        <w:rPr>
          <w:spacing w:val="40"/>
          <w:sz w:val="24"/>
          <w:szCs w:val="24"/>
        </w:rPr>
        <w:t xml:space="preserve"> </w:t>
      </w:r>
      <w:r w:rsidRPr="00CA7838">
        <w:rPr>
          <w:sz w:val="24"/>
          <w:szCs w:val="24"/>
        </w:rPr>
        <w:t xml:space="preserve">деятельности </w:t>
      </w:r>
      <w:r w:rsidRPr="00CA7838">
        <w:rPr>
          <w:sz w:val="24"/>
          <w:szCs w:val="24"/>
        </w:rPr>
        <w:lastRenderedPageBreak/>
        <w:t>ШМО, результаты диагностики педагогов и обучающихся);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протоколы</w:t>
      </w:r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z w:val="24"/>
          <w:szCs w:val="24"/>
        </w:rPr>
        <w:t>заседаний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pacing w:val="-4"/>
          <w:sz w:val="24"/>
          <w:szCs w:val="24"/>
        </w:rPr>
        <w:t>ШМО.</w:t>
      </w:r>
    </w:p>
    <w:p w:rsidR="00604992" w:rsidRPr="00CA7838" w:rsidRDefault="00604992" w:rsidP="00604992">
      <w:pPr>
        <w:pStyle w:val="a4"/>
        <w:ind w:left="0"/>
        <w:rPr>
          <w:sz w:val="24"/>
          <w:szCs w:val="24"/>
        </w:rPr>
      </w:pPr>
    </w:p>
    <w:p w:rsidR="00604992" w:rsidRPr="00CA7838" w:rsidRDefault="00604992" w:rsidP="00604992">
      <w:pPr>
        <w:pStyle w:val="a4"/>
        <w:ind w:left="0"/>
        <w:rPr>
          <w:sz w:val="24"/>
          <w:szCs w:val="24"/>
        </w:rPr>
      </w:pPr>
    </w:p>
    <w:p w:rsidR="00604992" w:rsidRPr="00CA7838" w:rsidRDefault="00604992" w:rsidP="00604992">
      <w:pPr>
        <w:pStyle w:val="1"/>
        <w:numPr>
          <w:ilvl w:val="0"/>
          <w:numId w:val="2"/>
        </w:numPr>
        <w:tabs>
          <w:tab w:val="left" w:pos="463"/>
        </w:tabs>
        <w:rPr>
          <w:sz w:val="24"/>
          <w:szCs w:val="24"/>
        </w:rPr>
      </w:pPr>
      <w:r w:rsidRPr="00CA7838">
        <w:rPr>
          <w:sz w:val="24"/>
          <w:szCs w:val="24"/>
        </w:rPr>
        <w:t>Права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школьного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методического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объединения</w:t>
      </w:r>
    </w:p>
    <w:p w:rsidR="00604992" w:rsidRPr="00CA7838" w:rsidRDefault="00604992" w:rsidP="00604992">
      <w:pPr>
        <w:pStyle w:val="a4"/>
        <w:rPr>
          <w:sz w:val="24"/>
          <w:szCs w:val="24"/>
        </w:rPr>
      </w:pPr>
      <w:r w:rsidRPr="00CA7838">
        <w:rPr>
          <w:sz w:val="24"/>
          <w:szCs w:val="24"/>
        </w:rPr>
        <w:t>Методическое</w:t>
      </w:r>
      <w:r w:rsidRPr="00CA7838">
        <w:rPr>
          <w:spacing w:val="-12"/>
          <w:sz w:val="24"/>
          <w:szCs w:val="24"/>
        </w:rPr>
        <w:t xml:space="preserve"> </w:t>
      </w:r>
      <w:r w:rsidRPr="00CA7838">
        <w:rPr>
          <w:sz w:val="24"/>
          <w:szCs w:val="24"/>
        </w:rPr>
        <w:t>объединение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имеет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право: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628"/>
          <w:tab w:val="left" w:pos="629"/>
          <w:tab w:val="left" w:pos="1981"/>
          <w:tab w:val="left" w:pos="3868"/>
          <w:tab w:val="left" w:pos="4323"/>
          <w:tab w:val="left" w:pos="6410"/>
          <w:tab w:val="left" w:pos="7806"/>
          <w:tab w:val="left" w:pos="8520"/>
        </w:tabs>
        <w:spacing w:before="0"/>
        <w:ind w:right="107" w:firstLine="0"/>
        <w:rPr>
          <w:sz w:val="24"/>
          <w:szCs w:val="24"/>
        </w:rPr>
      </w:pPr>
      <w:r w:rsidRPr="00CA7838">
        <w:rPr>
          <w:spacing w:val="-2"/>
          <w:sz w:val="24"/>
          <w:szCs w:val="24"/>
        </w:rPr>
        <w:t>готовить</w:t>
      </w:r>
      <w:r w:rsidRPr="00CA7838">
        <w:rPr>
          <w:sz w:val="24"/>
          <w:szCs w:val="24"/>
        </w:rPr>
        <w:tab/>
      </w:r>
      <w:r w:rsidRPr="00CA7838">
        <w:rPr>
          <w:spacing w:val="-2"/>
          <w:sz w:val="24"/>
          <w:szCs w:val="24"/>
        </w:rPr>
        <w:t>предложения</w:t>
      </w:r>
      <w:r w:rsidRPr="00CA7838">
        <w:rPr>
          <w:sz w:val="24"/>
          <w:szCs w:val="24"/>
        </w:rPr>
        <w:tab/>
      </w:r>
      <w:r w:rsidRPr="00CA7838">
        <w:rPr>
          <w:spacing w:val="-10"/>
          <w:sz w:val="24"/>
          <w:szCs w:val="24"/>
        </w:rPr>
        <w:t>и</w:t>
      </w:r>
      <w:r w:rsidRPr="00CA7838">
        <w:rPr>
          <w:sz w:val="24"/>
          <w:szCs w:val="24"/>
        </w:rPr>
        <w:tab/>
      </w:r>
      <w:r w:rsidRPr="00CA7838">
        <w:rPr>
          <w:spacing w:val="-2"/>
          <w:sz w:val="24"/>
          <w:szCs w:val="24"/>
        </w:rPr>
        <w:t>рекомендовать</w:t>
      </w:r>
      <w:r w:rsidRPr="00CA7838">
        <w:rPr>
          <w:sz w:val="24"/>
          <w:szCs w:val="24"/>
        </w:rPr>
        <w:tab/>
      </w:r>
      <w:r w:rsidRPr="00CA7838">
        <w:rPr>
          <w:spacing w:val="-2"/>
          <w:sz w:val="24"/>
          <w:szCs w:val="24"/>
        </w:rPr>
        <w:t>учителей</w:t>
      </w:r>
      <w:r w:rsidRPr="00CA7838">
        <w:rPr>
          <w:sz w:val="24"/>
          <w:szCs w:val="24"/>
        </w:rPr>
        <w:tab/>
      </w:r>
      <w:r w:rsidRPr="00CA7838">
        <w:rPr>
          <w:spacing w:val="-4"/>
          <w:sz w:val="24"/>
          <w:szCs w:val="24"/>
        </w:rPr>
        <w:t>для</w:t>
      </w:r>
      <w:r w:rsidRPr="00CA7838">
        <w:rPr>
          <w:sz w:val="24"/>
          <w:szCs w:val="24"/>
        </w:rPr>
        <w:tab/>
      </w:r>
      <w:r w:rsidRPr="00CA7838">
        <w:rPr>
          <w:spacing w:val="-2"/>
          <w:sz w:val="24"/>
          <w:szCs w:val="24"/>
        </w:rPr>
        <w:t xml:space="preserve">повышения </w:t>
      </w:r>
      <w:r w:rsidRPr="00CA7838">
        <w:rPr>
          <w:sz w:val="24"/>
          <w:szCs w:val="24"/>
        </w:rPr>
        <w:t>квалификации или для аттестации;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выдвигать</w:t>
      </w:r>
      <w:r w:rsidRPr="00CA7838">
        <w:rPr>
          <w:spacing w:val="-14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предложения</w:t>
      </w:r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z w:val="24"/>
          <w:szCs w:val="24"/>
        </w:rPr>
        <w:t>об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улучшении</w:t>
      </w:r>
      <w:r w:rsidRPr="00CA7838">
        <w:rPr>
          <w:spacing w:val="-8"/>
          <w:sz w:val="24"/>
          <w:szCs w:val="24"/>
        </w:rPr>
        <w:t xml:space="preserve"> </w:t>
      </w:r>
      <w:r w:rsidRPr="00CA7838">
        <w:rPr>
          <w:sz w:val="24"/>
          <w:szCs w:val="24"/>
        </w:rPr>
        <w:t>образовательной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деятельности;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13"/>
        </w:tabs>
        <w:spacing w:before="0"/>
        <w:ind w:right="99" w:firstLine="0"/>
        <w:rPr>
          <w:sz w:val="24"/>
          <w:szCs w:val="24"/>
        </w:rPr>
      </w:pPr>
      <w:r w:rsidRPr="00CA7838">
        <w:rPr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506"/>
        </w:tabs>
        <w:spacing w:before="0"/>
        <w:ind w:right="98" w:firstLine="0"/>
        <w:rPr>
          <w:sz w:val="24"/>
          <w:szCs w:val="24"/>
        </w:rPr>
      </w:pPr>
      <w:r w:rsidRPr="00CA7838">
        <w:rPr>
          <w:sz w:val="24"/>
          <w:szCs w:val="24"/>
        </w:rPr>
        <w:t>ставить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вопрос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перед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администрацией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о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поощрении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учителей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ШМО</w:t>
      </w:r>
      <w:r w:rsidRPr="00CA7838">
        <w:rPr>
          <w:spacing w:val="80"/>
          <w:sz w:val="24"/>
          <w:szCs w:val="24"/>
        </w:rPr>
        <w:t xml:space="preserve"> </w:t>
      </w:r>
      <w:r w:rsidRPr="00CA7838">
        <w:rPr>
          <w:sz w:val="24"/>
          <w:szCs w:val="24"/>
        </w:rPr>
        <w:t>за активное участие в экспериментальной деятельности;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рекомендовать</w:t>
      </w:r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z w:val="24"/>
          <w:szCs w:val="24"/>
        </w:rPr>
        <w:t>учителям</w:t>
      </w:r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z w:val="24"/>
          <w:szCs w:val="24"/>
        </w:rPr>
        <w:t>различные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формы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повышения</w:t>
      </w:r>
      <w:r w:rsidRPr="00CA7838">
        <w:rPr>
          <w:spacing w:val="-10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квалификации;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437"/>
        </w:tabs>
        <w:spacing w:before="0"/>
        <w:ind w:right="99" w:firstLine="0"/>
        <w:rPr>
          <w:sz w:val="24"/>
          <w:szCs w:val="24"/>
        </w:rPr>
      </w:pPr>
      <w:r w:rsidRPr="00CA7838">
        <w:rPr>
          <w:sz w:val="24"/>
          <w:szCs w:val="24"/>
        </w:rPr>
        <w:t>обращаться</w:t>
      </w:r>
      <w:r w:rsidRPr="00CA7838">
        <w:rPr>
          <w:spacing w:val="37"/>
          <w:sz w:val="24"/>
          <w:szCs w:val="24"/>
        </w:rPr>
        <w:t xml:space="preserve"> </w:t>
      </w:r>
      <w:r w:rsidRPr="00CA7838">
        <w:rPr>
          <w:sz w:val="24"/>
          <w:szCs w:val="24"/>
        </w:rPr>
        <w:t>за</w:t>
      </w:r>
      <w:r w:rsidRPr="00CA7838">
        <w:rPr>
          <w:spacing w:val="37"/>
          <w:sz w:val="24"/>
          <w:szCs w:val="24"/>
        </w:rPr>
        <w:t xml:space="preserve"> </w:t>
      </w:r>
      <w:r w:rsidRPr="00CA7838">
        <w:rPr>
          <w:sz w:val="24"/>
          <w:szCs w:val="24"/>
        </w:rPr>
        <w:t>консультациями</w:t>
      </w:r>
      <w:r w:rsidRPr="00CA7838">
        <w:rPr>
          <w:spacing w:val="36"/>
          <w:sz w:val="24"/>
          <w:szCs w:val="24"/>
        </w:rPr>
        <w:t xml:space="preserve"> </w:t>
      </w:r>
      <w:r w:rsidRPr="00CA7838">
        <w:rPr>
          <w:sz w:val="24"/>
          <w:szCs w:val="24"/>
        </w:rPr>
        <w:t>по</w:t>
      </w:r>
      <w:r w:rsidRPr="00CA7838">
        <w:rPr>
          <w:spacing w:val="37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проблемам</w:t>
      </w:r>
      <w:r w:rsidRPr="00CA7838">
        <w:rPr>
          <w:spacing w:val="35"/>
          <w:sz w:val="24"/>
          <w:szCs w:val="24"/>
        </w:rPr>
        <w:t xml:space="preserve"> </w:t>
      </w:r>
      <w:r w:rsidRPr="00CA7838">
        <w:rPr>
          <w:sz w:val="24"/>
          <w:szCs w:val="24"/>
        </w:rPr>
        <w:t>образовательной</w:t>
      </w:r>
      <w:r w:rsidRPr="00CA7838">
        <w:rPr>
          <w:spacing w:val="37"/>
          <w:sz w:val="24"/>
          <w:szCs w:val="24"/>
        </w:rPr>
        <w:t xml:space="preserve"> </w:t>
      </w:r>
      <w:r w:rsidRPr="00CA7838">
        <w:rPr>
          <w:sz w:val="24"/>
          <w:szCs w:val="24"/>
        </w:rPr>
        <w:t xml:space="preserve">деятельности </w:t>
      </w:r>
      <w:proofErr w:type="gramStart"/>
      <w:r w:rsidRPr="00CA7838">
        <w:rPr>
          <w:sz w:val="24"/>
          <w:szCs w:val="24"/>
        </w:rPr>
        <w:t>обучающихся</w:t>
      </w:r>
      <w:proofErr w:type="gramEnd"/>
      <w:r w:rsidRPr="00CA7838">
        <w:rPr>
          <w:sz w:val="24"/>
          <w:szCs w:val="24"/>
        </w:rPr>
        <w:t xml:space="preserve"> к заместителям руководителя ОУ;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394"/>
        </w:tabs>
        <w:spacing w:before="0"/>
        <w:ind w:left="393" w:hanging="212"/>
        <w:rPr>
          <w:sz w:val="24"/>
          <w:szCs w:val="24"/>
        </w:rPr>
      </w:pPr>
      <w:r w:rsidRPr="00CA7838">
        <w:rPr>
          <w:sz w:val="24"/>
          <w:szCs w:val="24"/>
        </w:rPr>
        <w:t>вносить</w:t>
      </w:r>
      <w:r w:rsidRPr="00CA7838">
        <w:rPr>
          <w:spacing w:val="-13"/>
          <w:sz w:val="24"/>
          <w:szCs w:val="24"/>
        </w:rPr>
        <w:t xml:space="preserve"> </w:t>
      </w:r>
      <w:r w:rsidRPr="00CA7838">
        <w:rPr>
          <w:sz w:val="24"/>
          <w:szCs w:val="24"/>
        </w:rPr>
        <w:t>предложения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по</w:t>
      </w:r>
      <w:r w:rsidRPr="00CA7838">
        <w:rPr>
          <w:spacing w:val="-4"/>
          <w:sz w:val="24"/>
          <w:szCs w:val="24"/>
        </w:rPr>
        <w:t xml:space="preserve"> </w:t>
      </w:r>
      <w:r w:rsidRPr="00CA7838">
        <w:rPr>
          <w:sz w:val="24"/>
          <w:szCs w:val="24"/>
        </w:rPr>
        <w:t>организации</w:t>
      </w:r>
      <w:r w:rsidRPr="00CA7838">
        <w:rPr>
          <w:spacing w:val="-9"/>
          <w:sz w:val="24"/>
          <w:szCs w:val="24"/>
        </w:rPr>
        <w:t xml:space="preserve"> </w:t>
      </w:r>
      <w:r w:rsidRPr="00CA7838">
        <w:rPr>
          <w:sz w:val="24"/>
          <w:szCs w:val="24"/>
        </w:rPr>
        <w:t>и</w:t>
      </w:r>
      <w:r w:rsidRPr="00CA7838">
        <w:rPr>
          <w:spacing w:val="-6"/>
          <w:sz w:val="24"/>
          <w:szCs w:val="24"/>
        </w:rPr>
        <w:t xml:space="preserve"> </w:t>
      </w:r>
      <w:r w:rsidRPr="00CA7838">
        <w:rPr>
          <w:sz w:val="24"/>
          <w:szCs w:val="24"/>
        </w:rPr>
        <w:t>содержанию</w:t>
      </w:r>
      <w:r w:rsidRPr="00CA7838">
        <w:rPr>
          <w:spacing w:val="-7"/>
          <w:sz w:val="24"/>
          <w:szCs w:val="24"/>
        </w:rPr>
        <w:t xml:space="preserve"> </w:t>
      </w:r>
      <w:r w:rsidRPr="00CA7838">
        <w:rPr>
          <w:sz w:val="24"/>
          <w:szCs w:val="24"/>
        </w:rPr>
        <w:t>аттестации</w:t>
      </w:r>
      <w:r w:rsidRPr="00CA7838">
        <w:rPr>
          <w:spacing w:val="-5"/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учителей;</w:t>
      </w:r>
    </w:p>
    <w:p w:rsidR="00604992" w:rsidRPr="00CA7838" w:rsidRDefault="00604992" w:rsidP="00604992">
      <w:pPr>
        <w:pStyle w:val="a6"/>
        <w:numPr>
          <w:ilvl w:val="0"/>
          <w:numId w:val="1"/>
        </w:numPr>
        <w:tabs>
          <w:tab w:val="left" w:pos="597"/>
          <w:tab w:val="left" w:pos="598"/>
          <w:tab w:val="left" w:pos="2105"/>
          <w:tab w:val="left" w:pos="2639"/>
          <w:tab w:val="left" w:pos="4690"/>
          <w:tab w:val="left" w:pos="6510"/>
          <w:tab w:val="left" w:pos="7874"/>
          <w:tab w:val="left" w:pos="8560"/>
          <w:tab w:val="left" w:pos="9762"/>
        </w:tabs>
        <w:spacing w:before="0"/>
        <w:ind w:right="108" w:firstLine="0"/>
        <w:rPr>
          <w:sz w:val="24"/>
          <w:szCs w:val="24"/>
        </w:rPr>
      </w:pPr>
      <w:r w:rsidRPr="00CA7838">
        <w:rPr>
          <w:spacing w:val="-2"/>
          <w:sz w:val="24"/>
          <w:szCs w:val="24"/>
        </w:rPr>
        <w:t>выдвигать</w:t>
      </w:r>
      <w:r w:rsidR="005B1831">
        <w:rPr>
          <w:sz w:val="24"/>
          <w:szCs w:val="24"/>
        </w:rPr>
        <w:t xml:space="preserve"> </w:t>
      </w:r>
      <w:r w:rsidRPr="00CA7838">
        <w:rPr>
          <w:spacing w:val="-6"/>
          <w:sz w:val="24"/>
          <w:szCs w:val="24"/>
        </w:rPr>
        <w:t>от</w:t>
      </w:r>
      <w:r w:rsidR="005B1831">
        <w:rPr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методического</w:t>
      </w:r>
      <w:r w:rsidR="005B1831">
        <w:rPr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объединения</w:t>
      </w:r>
      <w:r w:rsidR="005B1831">
        <w:rPr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учителей</w:t>
      </w:r>
      <w:r w:rsidR="005B1831">
        <w:rPr>
          <w:sz w:val="24"/>
          <w:szCs w:val="24"/>
        </w:rPr>
        <w:t xml:space="preserve"> </w:t>
      </w:r>
      <w:r w:rsidRPr="00CA7838">
        <w:rPr>
          <w:spacing w:val="-4"/>
          <w:sz w:val="24"/>
          <w:szCs w:val="24"/>
        </w:rPr>
        <w:t>для</w:t>
      </w:r>
      <w:r w:rsidR="005B1831">
        <w:rPr>
          <w:sz w:val="24"/>
          <w:szCs w:val="24"/>
        </w:rPr>
        <w:t xml:space="preserve"> </w:t>
      </w:r>
      <w:r w:rsidRPr="00CA7838">
        <w:rPr>
          <w:spacing w:val="-2"/>
          <w:sz w:val="24"/>
          <w:szCs w:val="24"/>
        </w:rPr>
        <w:t>участия</w:t>
      </w:r>
      <w:r w:rsidR="005B1831">
        <w:rPr>
          <w:sz w:val="24"/>
          <w:szCs w:val="24"/>
        </w:rPr>
        <w:t xml:space="preserve"> </w:t>
      </w:r>
      <w:r w:rsidRPr="00CA7838">
        <w:rPr>
          <w:spacing w:val="-10"/>
          <w:sz w:val="24"/>
          <w:szCs w:val="24"/>
        </w:rPr>
        <w:t xml:space="preserve">в </w:t>
      </w:r>
      <w:r w:rsidRPr="00CA7838">
        <w:rPr>
          <w:sz w:val="24"/>
          <w:szCs w:val="24"/>
        </w:rPr>
        <w:t>профессиональных конкурсах.</w:t>
      </w:r>
    </w:p>
    <w:p w:rsidR="00604992" w:rsidRPr="000D4C52" w:rsidRDefault="00604992" w:rsidP="00604992">
      <w:pPr>
        <w:pStyle w:val="Default"/>
        <w:jc w:val="center"/>
        <w:rPr>
          <w:bCs/>
        </w:rPr>
      </w:pPr>
    </w:p>
    <w:p w:rsidR="00E8193E" w:rsidRDefault="00E8193E" w:rsidP="006049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81818"/>
        </w:rPr>
      </w:pPr>
    </w:p>
    <w:p w:rsidR="00390D53" w:rsidRDefault="00390D53" w:rsidP="00604992">
      <w:pPr>
        <w:jc w:val="center"/>
      </w:pPr>
    </w:p>
    <w:sectPr w:rsidR="00390D53" w:rsidSect="009842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4DF"/>
    <w:multiLevelType w:val="hybridMultilevel"/>
    <w:tmpl w:val="D1C06964"/>
    <w:lvl w:ilvl="0" w:tplc="97FE5022">
      <w:numFmt w:val="bullet"/>
      <w:lvlText w:val="-"/>
      <w:lvlJc w:val="left"/>
      <w:pPr>
        <w:ind w:left="18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A4CC82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35CE6D00">
      <w:numFmt w:val="bullet"/>
      <w:lvlText w:val="•"/>
      <w:lvlJc w:val="left"/>
      <w:pPr>
        <w:ind w:left="2145" w:hanging="200"/>
      </w:pPr>
      <w:rPr>
        <w:rFonts w:hint="default"/>
        <w:lang w:val="ru-RU" w:eastAsia="en-US" w:bidi="ar-SA"/>
      </w:rPr>
    </w:lvl>
    <w:lvl w:ilvl="3" w:tplc="0762A70E">
      <w:numFmt w:val="bullet"/>
      <w:lvlText w:val="•"/>
      <w:lvlJc w:val="left"/>
      <w:pPr>
        <w:ind w:left="3127" w:hanging="200"/>
      </w:pPr>
      <w:rPr>
        <w:rFonts w:hint="default"/>
        <w:lang w:val="ru-RU" w:eastAsia="en-US" w:bidi="ar-SA"/>
      </w:rPr>
    </w:lvl>
    <w:lvl w:ilvl="4" w:tplc="6908BD90">
      <w:numFmt w:val="bullet"/>
      <w:lvlText w:val="•"/>
      <w:lvlJc w:val="left"/>
      <w:pPr>
        <w:ind w:left="4110" w:hanging="200"/>
      </w:pPr>
      <w:rPr>
        <w:rFonts w:hint="default"/>
        <w:lang w:val="ru-RU" w:eastAsia="en-US" w:bidi="ar-SA"/>
      </w:rPr>
    </w:lvl>
    <w:lvl w:ilvl="5" w:tplc="BFDCCB4C">
      <w:numFmt w:val="bullet"/>
      <w:lvlText w:val="•"/>
      <w:lvlJc w:val="left"/>
      <w:pPr>
        <w:ind w:left="5093" w:hanging="200"/>
      </w:pPr>
      <w:rPr>
        <w:rFonts w:hint="default"/>
        <w:lang w:val="ru-RU" w:eastAsia="en-US" w:bidi="ar-SA"/>
      </w:rPr>
    </w:lvl>
    <w:lvl w:ilvl="6" w:tplc="AA3C5BEA">
      <w:numFmt w:val="bullet"/>
      <w:lvlText w:val="•"/>
      <w:lvlJc w:val="left"/>
      <w:pPr>
        <w:ind w:left="6075" w:hanging="200"/>
      </w:pPr>
      <w:rPr>
        <w:rFonts w:hint="default"/>
        <w:lang w:val="ru-RU" w:eastAsia="en-US" w:bidi="ar-SA"/>
      </w:rPr>
    </w:lvl>
    <w:lvl w:ilvl="7" w:tplc="9D962972">
      <w:numFmt w:val="bullet"/>
      <w:lvlText w:val="•"/>
      <w:lvlJc w:val="left"/>
      <w:pPr>
        <w:ind w:left="7058" w:hanging="200"/>
      </w:pPr>
      <w:rPr>
        <w:rFonts w:hint="default"/>
        <w:lang w:val="ru-RU" w:eastAsia="en-US" w:bidi="ar-SA"/>
      </w:rPr>
    </w:lvl>
    <w:lvl w:ilvl="8" w:tplc="842C0796">
      <w:numFmt w:val="bullet"/>
      <w:lvlText w:val="•"/>
      <w:lvlJc w:val="left"/>
      <w:pPr>
        <w:ind w:left="8041" w:hanging="200"/>
      </w:pPr>
      <w:rPr>
        <w:rFonts w:hint="default"/>
        <w:lang w:val="ru-RU" w:eastAsia="en-US" w:bidi="ar-SA"/>
      </w:rPr>
    </w:lvl>
  </w:abstractNum>
  <w:abstractNum w:abstractNumId="1">
    <w:nsid w:val="2A523538"/>
    <w:multiLevelType w:val="multilevel"/>
    <w:tmpl w:val="975E8D40"/>
    <w:lvl w:ilvl="0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9"/>
      </w:pPr>
      <w:rPr>
        <w:rFonts w:hint="default"/>
        <w:lang w:val="ru-RU" w:eastAsia="en-US" w:bidi="ar-SA"/>
      </w:rPr>
    </w:lvl>
  </w:abstractNum>
  <w:abstractNum w:abstractNumId="2">
    <w:nsid w:val="42DE12E0"/>
    <w:multiLevelType w:val="hybridMultilevel"/>
    <w:tmpl w:val="B740ABC0"/>
    <w:lvl w:ilvl="0" w:tplc="6F1C2510">
      <w:numFmt w:val="bullet"/>
      <w:lvlText w:val="–"/>
      <w:lvlJc w:val="left"/>
      <w:pPr>
        <w:ind w:left="182" w:hanging="42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32A1F5C">
      <w:numFmt w:val="bullet"/>
      <w:lvlText w:val="•"/>
      <w:lvlJc w:val="left"/>
      <w:pPr>
        <w:ind w:left="1162" w:hanging="423"/>
      </w:pPr>
      <w:rPr>
        <w:rFonts w:hint="default"/>
        <w:lang w:val="ru-RU" w:eastAsia="en-US" w:bidi="ar-SA"/>
      </w:rPr>
    </w:lvl>
    <w:lvl w:ilvl="2" w:tplc="68AE31DC">
      <w:numFmt w:val="bullet"/>
      <w:lvlText w:val="•"/>
      <w:lvlJc w:val="left"/>
      <w:pPr>
        <w:ind w:left="2145" w:hanging="423"/>
      </w:pPr>
      <w:rPr>
        <w:rFonts w:hint="default"/>
        <w:lang w:val="ru-RU" w:eastAsia="en-US" w:bidi="ar-SA"/>
      </w:rPr>
    </w:lvl>
    <w:lvl w:ilvl="3" w:tplc="3424ABC8"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 w:tplc="AC525DF4">
      <w:numFmt w:val="bullet"/>
      <w:lvlText w:val="•"/>
      <w:lvlJc w:val="left"/>
      <w:pPr>
        <w:ind w:left="4110" w:hanging="423"/>
      </w:pPr>
      <w:rPr>
        <w:rFonts w:hint="default"/>
        <w:lang w:val="ru-RU" w:eastAsia="en-US" w:bidi="ar-SA"/>
      </w:rPr>
    </w:lvl>
    <w:lvl w:ilvl="5" w:tplc="E2F0AADE">
      <w:numFmt w:val="bullet"/>
      <w:lvlText w:val="•"/>
      <w:lvlJc w:val="left"/>
      <w:pPr>
        <w:ind w:left="5093" w:hanging="423"/>
      </w:pPr>
      <w:rPr>
        <w:rFonts w:hint="default"/>
        <w:lang w:val="ru-RU" w:eastAsia="en-US" w:bidi="ar-SA"/>
      </w:rPr>
    </w:lvl>
    <w:lvl w:ilvl="6" w:tplc="92F2DB4C">
      <w:numFmt w:val="bullet"/>
      <w:lvlText w:val="•"/>
      <w:lvlJc w:val="left"/>
      <w:pPr>
        <w:ind w:left="6075" w:hanging="423"/>
      </w:pPr>
      <w:rPr>
        <w:rFonts w:hint="default"/>
        <w:lang w:val="ru-RU" w:eastAsia="en-US" w:bidi="ar-SA"/>
      </w:rPr>
    </w:lvl>
    <w:lvl w:ilvl="7" w:tplc="88128BF0">
      <w:numFmt w:val="bullet"/>
      <w:lvlText w:val="•"/>
      <w:lvlJc w:val="left"/>
      <w:pPr>
        <w:ind w:left="7058" w:hanging="423"/>
      </w:pPr>
      <w:rPr>
        <w:rFonts w:hint="default"/>
        <w:lang w:val="ru-RU" w:eastAsia="en-US" w:bidi="ar-SA"/>
      </w:rPr>
    </w:lvl>
    <w:lvl w:ilvl="8" w:tplc="FB545DD6">
      <w:numFmt w:val="bullet"/>
      <w:lvlText w:val="•"/>
      <w:lvlJc w:val="left"/>
      <w:pPr>
        <w:ind w:left="804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23"/>
    <w:rsid w:val="00390D53"/>
    <w:rsid w:val="005A60E5"/>
    <w:rsid w:val="005B1831"/>
    <w:rsid w:val="00604992"/>
    <w:rsid w:val="009842F7"/>
    <w:rsid w:val="00CF1623"/>
    <w:rsid w:val="00E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4992"/>
    <w:pPr>
      <w:ind w:left="46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93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819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049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604992"/>
    <w:pPr>
      <w:ind w:left="18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0499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04992"/>
    <w:pPr>
      <w:spacing w:before="156"/>
      <w:ind w:left="182"/>
    </w:pPr>
  </w:style>
  <w:style w:type="paragraph" w:styleId="a7">
    <w:name w:val="Balloon Text"/>
    <w:basedOn w:val="a"/>
    <w:link w:val="a8"/>
    <w:uiPriority w:val="99"/>
    <w:semiHidden/>
    <w:unhideWhenUsed/>
    <w:rsid w:val="009842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4992"/>
    <w:pPr>
      <w:ind w:left="46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93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819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049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604992"/>
    <w:pPr>
      <w:ind w:left="18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0499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04992"/>
    <w:pPr>
      <w:spacing w:before="156"/>
      <w:ind w:left="182"/>
    </w:pPr>
  </w:style>
  <w:style w:type="paragraph" w:styleId="a7">
    <w:name w:val="Balloon Text"/>
    <w:basedOn w:val="a"/>
    <w:link w:val="a8"/>
    <w:uiPriority w:val="99"/>
    <w:semiHidden/>
    <w:unhideWhenUsed/>
    <w:rsid w:val="009842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ЗенцоваИП</dc:creator>
  <cp:lastModifiedBy>секрет</cp:lastModifiedBy>
  <cp:revision>3</cp:revision>
  <dcterms:created xsi:type="dcterms:W3CDTF">2022-06-03T06:45:00Z</dcterms:created>
  <dcterms:modified xsi:type="dcterms:W3CDTF">2022-06-06T04:46:00Z</dcterms:modified>
</cp:coreProperties>
</file>